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B4" w:rsidRPr="00ED6C5D" w:rsidRDefault="00874AAD">
      <w:pPr>
        <w:rPr>
          <w:rFonts w:ascii="Comic Sans MS" w:hAnsi="Comic Sans MS"/>
          <w:b/>
          <w:bCs/>
          <w:sz w:val="36"/>
          <w:u w:val="single"/>
        </w:rPr>
      </w:pPr>
      <w:r w:rsidRPr="00ED6C5D">
        <w:rPr>
          <w:rFonts w:ascii="Comic Sans MS" w:hAnsi="Comic Sans MS"/>
          <w:b/>
          <w:bCs/>
          <w:sz w:val="36"/>
          <w:u w:val="single"/>
        </w:rPr>
        <w:t>Tubal Patency Tests</w:t>
      </w:r>
    </w:p>
    <w:p w:rsidR="00874AAD" w:rsidRPr="00ED6C5D" w:rsidRDefault="00874AA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Apart from physiological function (ovulation),anatomical function such as </w:t>
      </w:r>
      <w:r w:rsidRPr="00ED6C5D">
        <w:rPr>
          <w:rFonts w:ascii="Comic Sans MS" w:hAnsi="Comic Sans MS"/>
          <w:i/>
          <w:iCs/>
          <w:sz w:val="18"/>
        </w:rPr>
        <w:t xml:space="preserve">TUBAL  PATENCY </w:t>
      </w:r>
      <w:r w:rsidRPr="00ED6C5D">
        <w:rPr>
          <w:rFonts w:ascii="Comic Sans MS" w:hAnsi="Comic Sans MS"/>
          <w:sz w:val="18"/>
        </w:rPr>
        <w:t>affects infertility..</w:t>
      </w:r>
      <w:r w:rsidRPr="00ED6C5D">
        <w:rPr>
          <w:rFonts w:ascii="Comic Sans MS" w:hAnsi="Comic Sans MS"/>
          <w:sz w:val="18"/>
        </w:rPr>
        <w:br/>
      </w:r>
      <w:r w:rsidRPr="00ED6C5D">
        <w:rPr>
          <w:rFonts w:ascii="Comic Sans MS" w:hAnsi="Comic Sans MS"/>
          <w:sz w:val="18"/>
        </w:rPr>
        <w:br/>
        <w:t xml:space="preserve">Mainly following tests are used for testing  the </w:t>
      </w:r>
      <w:r w:rsidRPr="00ED6C5D">
        <w:rPr>
          <w:rFonts w:ascii="Comic Sans MS" w:hAnsi="Comic Sans MS"/>
          <w:sz w:val="18"/>
          <w:u w:val="single"/>
        </w:rPr>
        <w:t>tubal patency..</w:t>
      </w:r>
      <w:r w:rsidRPr="00ED6C5D">
        <w:rPr>
          <w:rFonts w:ascii="Comic Sans MS" w:hAnsi="Comic Sans MS"/>
          <w:sz w:val="18"/>
        </w:rPr>
        <w:br/>
        <w:t xml:space="preserve">            1.Insufflation test ( Rubin’s test )</w:t>
      </w:r>
      <w:r w:rsidRPr="00ED6C5D">
        <w:rPr>
          <w:rFonts w:ascii="Comic Sans MS" w:hAnsi="Comic Sans MS"/>
          <w:sz w:val="18"/>
        </w:rPr>
        <w:br/>
        <w:t xml:space="preserve">            2.HysteroSalpingoGraphy ( HSG )</w:t>
      </w:r>
      <w:r w:rsidRPr="00ED6C5D">
        <w:rPr>
          <w:rFonts w:ascii="Comic Sans MS" w:hAnsi="Comic Sans MS"/>
          <w:sz w:val="18"/>
        </w:rPr>
        <w:br/>
        <w:t xml:space="preserve">            3.Laproscopic chromopertubation</w:t>
      </w:r>
      <w:r w:rsidRPr="00ED6C5D">
        <w:rPr>
          <w:rFonts w:ascii="Comic Sans MS" w:hAnsi="Comic Sans MS"/>
          <w:sz w:val="18"/>
        </w:rPr>
        <w:br/>
        <w:t xml:space="preserve">            4.SonosalpingoGraphy</w:t>
      </w:r>
    </w:p>
    <w:p w:rsidR="00874AAD" w:rsidRPr="00ED6C5D" w:rsidRDefault="00874AA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Other modalities</w:t>
      </w:r>
    </w:p>
    <w:p w:rsidR="00874AAD" w:rsidRPr="00ED6C5D" w:rsidRDefault="00874AA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  1.Laparoscopy</w:t>
      </w:r>
      <w:r w:rsidRPr="00ED6C5D">
        <w:rPr>
          <w:rFonts w:ascii="Comic Sans MS" w:hAnsi="Comic Sans MS"/>
          <w:sz w:val="18"/>
        </w:rPr>
        <w:br/>
        <w:t xml:space="preserve">             2.Hysteroscopy</w:t>
      </w:r>
      <w:r w:rsidRPr="00ED6C5D">
        <w:rPr>
          <w:rFonts w:ascii="Comic Sans MS" w:hAnsi="Comic Sans MS"/>
          <w:sz w:val="18"/>
        </w:rPr>
        <w:br/>
        <w:t xml:space="preserve">             3.Transveginal falloscopy</w:t>
      </w:r>
      <w:r w:rsidRPr="00ED6C5D">
        <w:rPr>
          <w:rFonts w:ascii="Comic Sans MS" w:hAnsi="Comic Sans MS"/>
          <w:sz w:val="18"/>
        </w:rPr>
        <w:br/>
        <w:t xml:space="preserve">             4.Ampullary &amp; fimbrial Salpingoscopy</w:t>
      </w:r>
      <w:r w:rsidRPr="00ED6C5D">
        <w:rPr>
          <w:rFonts w:ascii="Comic Sans MS" w:hAnsi="Comic Sans MS"/>
          <w:sz w:val="18"/>
        </w:rPr>
        <w:br/>
        <w:t xml:space="preserve">             5.Descending Test</w:t>
      </w:r>
    </w:p>
    <w:p w:rsidR="00874AAD" w:rsidRPr="00ED6C5D" w:rsidRDefault="00874AAD">
      <w:pPr>
        <w:rPr>
          <w:rFonts w:ascii="Comic Sans MS" w:hAnsi="Comic Sans MS"/>
          <w:b/>
          <w:bCs/>
          <w:sz w:val="18"/>
          <w:u w:val="single"/>
        </w:rPr>
      </w:pPr>
      <w:r w:rsidRPr="00ED6C5D">
        <w:rPr>
          <w:rFonts w:ascii="Comic Sans MS" w:hAnsi="Comic Sans MS"/>
          <w:b/>
          <w:bCs/>
          <w:sz w:val="18"/>
          <w:u w:val="single"/>
        </w:rPr>
        <w:t>1.Insufflation test ( Rubin’s test) NOW OBSOLETE</w:t>
      </w:r>
    </w:p>
    <w:p w:rsidR="00000000" w:rsidRPr="00ED6C5D" w:rsidRDefault="00616D11" w:rsidP="00874AAD">
      <w:pPr>
        <w:numPr>
          <w:ilvl w:val="0"/>
          <w:numId w:val="1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Principle :</w:t>
      </w:r>
    </w:p>
    <w:p w:rsidR="00874AAD" w:rsidRPr="00ED6C5D" w:rsidRDefault="00874AAD" w:rsidP="00874AA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  Cervical canal is continuous  with  peritoneal cavity through tubes so, when air or Co2 pushed   </w:t>
      </w:r>
      <w:r w:rsidRPr="00ED6C5D">
        <w:rPr>
          <w:rFonts w:ascii="Comic Sans MS" w:hAnsi="Comic Sans MS"/>
          <w:sz w:val="18"/>
        </w:rPr>
        <w:tab/>
        <w:t>transcervically it reaches  peritoneal cavity &amp; gives  evidence of normal patency..</w:t>
      </w:r>
    </w:p>
    <w:p w:rsidR="00000000" w:rsidRPr="00ED6C5D" w:rsidRDefault="00616D11" w:rsidP="00874AAD">
      <w:pPr>
        <w:numPr>
          <w:ilvl w:val="0"/>
          <w:numId w:val="2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Time :</w:t>
      </w:r>
    </w:p>
    <w:p w:rsidR="00874AAD" w:rsidRPr="00ED6C5D" w:rsidRDefault="00874AAD" w:rsidP="00874AA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   Postmenstrual phase at least 2 days after stoppage of bleeding </w:t>
      </w:r>
    </w:p>
    <w:p w:rsidR="00000000" w:rsidRPr="00ED6C5D" w:rsidRDefault="00616D11" w:rsidP="00874AAD">
      <w:pPr>
        <w:numPr>
          <w:ilvl w:val="0"/>
          <w:numId w:val="3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Limitation :</w:t>
      </w:r>
      <w:r w:rsidRPr="00ED6C5D">
        <w:rPr>
          <w:rFonts w:ascii="Comic Sans MS" w:hAnsi="Comic Sans MS"/>
          <w:sz w:val="18"/>
          <w:lang w:val="en-IN"/>
        </w:rPr>
        <w:br/>
      </w:r>
      <w:r w:rsidRPr="00ED6C5D">
        <w:rPr>
          <w:rFonts w:ascii="Comic Sans MS" w:hAnsi="Comic Sans MS"/>
          <w:sz w:val="18"/>
          <w:lang w:val="en-IN"/>
        </w:rPr>
        <w:tab/>
      </w:r>
      <w:r w:rsidRPr="00ED6C5D">
        <w:rPr>
          <w:rFonts w:ascii="Comic Sans MS" w:hAnsi="Comic Sans MS"/>
          <w:sz w:val="18"/>
        </w:rPr>
        <w:t>PID  &amp; Post ovulatory period</w:t>
      </w:r>
    </w:p>
    <w:p w:rsidR="00874AAD" w:rsidRPr="00ED6C5D" w:rsidRDefault="00616D11" w:rsidP="00874AAD">
      <w:pPr>
        <w:numPr>
          <w:ilvl w:val="0"/>
          <w:numId w:val="3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Observation :</w:t>
      </w:r>
      <w:r w:rsidRPr="00ED6C5D">
        <w:rPr>
          <w:rFonts w:ascii="Comic Sans MS" w:hAnsi="Comic Sans MS"/>
          <w:sz w:val="18"/>
        </w:rPr>
        <w:br/>
        <w:t xml:space="preserve">      </w:t>
      </w:r>
      <w:r w:rsidRPr="00ED6C5D">
        <w:rPr>
          <w:rFonts w:ascii="Comic Sans MS" w:hAnsi="Comic Sans MS"/>
          <w:sz w:val="18"/>
        </w:rPr>
        <w:t xml:space="preserve">Fall in pressure when rise above  120 mmHg            </w:t>
      </w:r>
      <w:r w:rsidRPr="00ED6C5D">
        <w:rPr>
          <w:rFonts w:ascii="Comic Sans MS" w:hAnsi="Comic Sans MS"/>
          <w:sz w:val="18"/>
        </w:rPr>
        <w:tab/>
      </w:r>
    </w:p>
    <w:p w:rsidR="00874AAD" w:rsidRPr="00ED6C5D" w:rsidRDefault="00874AAD" w:rsidP="00874AAD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</w:t>
      </w:r>
      <w:r w:rsidR="00616D11" w:rsidRPr="00ED6C5D">
        <w:rPr>
          <w:rFonts w:ascii="Comic Sans MS" w:hAnsi="Comic Sans MS"/>
          <w:sz w:val="18"/>
        </w:rPr>
        <w:t>Hissing sound on auscultation at Iliac fossa</w:t>
      </w:r>
      <w:r w:rsidR="00616D11" w:rsidRPr="00ED6C5D">
        <w:rPr>
          <w:rFonts w:ascii="Comic Sans MS" w:hAnsi="Comic Sans MS"/>
          <w:sz w:val="18"/>
        </w:rPr>
        <w:tab/>
        <w:t xml:space="preserve">         </w:t>
      </w:r>
      <w:r w:rsidR="00616D11" w:rsidRPr="00ED6C5D">
        <w:rPr>
          <w:rFonts w:ascii="Comic Sans MS" w:hAnsi="Comic Sans MS"/>
          <w:sz w:val="18"/>
        </w:rPr>
        <w:tab/>
      </w:r>
    </w:p>
    <w:p w:rsidR="00000000" w:rsidRPr="00ED6C5D" w:rsidRDefault="00874AAD" w:rsidP="00874AAD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Shoulder pain ( due to d</w:t>
      </w:r>
      <w:r w:rsidR="00616D11" w:rsidRPr="00ED6C5D">
        <w:rPr>
          <w:rFonts w:ascii="Comic Sans MS" w:hAnsi="Comic Sans MS"/>
          <w:sz w:val="18"/>
        </w:rPr>
        <w:t>iaphragm</w:t>
      </w:r>
      <w:r w:rsidRPr="00ED6C5D">
        <w:rPr>
          <w:rFonts w:ascii="Comic Sans MS" w:hAnsi="Comic Sans MS"/>
          <w:sz w:val="18"/>
        </w:rPr>
        <w:t xml:space="preserve">atic </w:t>
      </w:r>
      <w:r w:rsidR="00616D11" w:rsidRPr="00ED6C5D">
        <w:rPr>
          <w:rFonts w:ascii="Comic Sans MS" w:hAnsi="Comic Sans MS"/>
          <w:sz w:val="18"/>
        </w:rPr>
        <w:t xml:space="preserve"> </w:t>
      </w:r>
      <w:r w:rsidRPr="00ED6C5D">
        <w:rPr>
          <w:rFonts w:ascii="Comic Sans MS" w:hAnsi="Comic Sans MS"/>
          <w:sz w:val="18"/>
        </w:rPr>
        <w:t>irritation</w:t>
      </w:r>
      <w:r w:rsidR="00616D11" w:rsidRPr="00ED6C5D">
        <w:rPr>
          <w:rFonts w:ascii="Comic Sans MS" w:hAnsi="Comic Sans MS"/>
          <w:sz w:val="18"/>
        </w:rPr>
        <w:t>)</w:t>
      </w:r>
    </w:p>
    <w:p w:rsidR="00000000" w:rsidRPr="00ED6C5D" w:rsidRDefault="00616D11" w:rsidP="00874AAD">
      <w:pPr>
        <w:numPr>
          <w:ilvl w:val="0"/>
          <w:numId w:val="3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Drawback </w:t>
      </w:r>
      <w:r w:rsidRPr="00ED6C5D">
        <w:rPr>
          <w:rFonts w:ascii="Comic Sans MS" w:hAnsi="Comic Sans MS"/>
          <w:sz w:val="18"/>
        </w:rPr>
        <w:t>:</w:t>
      </w:r>
    </w:p>
    <w:p w:rsidR="00874AAD" w:rsidRPr="00ED6C5D" w:rsidRDefault="00874AAD" w:rsidP="00874AAD">
      <w:pPr>
        <w:rPr>
          <w:rFonts w:ascii="Comic Sans MS" w:hAnsi="Comic Sans MS"/>
          <w:sz w:val="18"/>
          <w:lang w:val="en-IN"/>
        </w:rPr>
      </w:pPr>
      <w:r w:rsidRPr="00ED6C5D">
        <w:rPr>
          <w:rFonts w:ascii="Comic Sans MS" w:hAnsi="Comic Sans MS"/>
          <w:sz w:val="18"/>
        </w:rPr>
        <w:t xml:space="preserve">                   In 1/3 it’s false negative due to cornual spasm</w:t>
      </w:r>
      <w:r w:rsidRPr="00ED6C5D">
        <w:rPr>
          <w:rFonts w:ascii="Comic Sans MS" w:hAnsi="Comic Sans MS"/>
          <w:sz w:val="18"/>
        </w:rPr>
        <w:br/>
        <w:t xml:space="preserve">                  Can’t identify the SITE &amp; SIDE of blockage</w:t>
      </w:r>
      <w:r w:rsidRPr="00ED6C5D">
        <w:rPr>
          <w:rFonts w:ascii="Comic Sans MS" w:hAnsi="Comic Sans MS"/>
          <w:sz w:val="18"/>
          <w:lang w:val="en-IN"/>
        </w:rPr>
        <w:t xml:space="preserve"> </w:t>
      </w:r>
    </w:p>
    <w:p w:rsidR="00090C4D" w:rsidRPr="00ED6C5D" w:rsidRDefault="00090C4D" w:rsidP="00874AAD">
      <w:pPr>
        <w:rPr>
          <w:rFonts w:ascii="Comic Sans MS" w:hAnsi="Comic Sans MS"/>
          <w:b/>
          <w:bCs/>
          <w:sz w:val="18"/>
          <w:u w:val="single"/>
        </w:rPr>
      </w:pPr>
    </w:p>
    <w:p w:rsidR="00090C4D" w:rsidRPr="00ED6C5D" w:rsidRDefault="00090C4D" w:rsidP="00874AAD">
      <w:pPr>
        <w:rPr>
          <w:rFonts w:ascii="Comic Sans MS" w:hAnsi="Comic Sans MS"/>
          <w:b/>
          <w:bCs/>
          <w:sz w:val="18"/>
          <w:u w:val="single"/>
        </w:rPr>
      </w:pPr>
      <w:r w:rsidRPr="00ED6C5D">
        <w:rPr>
          <w:rFonts w:ascii="Comic Sans MS" w:hAnsi="Comic Sans MS"/>
          <w:b/>
          <w:bCs/>
          <w:sz w:val="18"/>
          <w:u w:val="single"/>
        </w:rPr>
        <w:t>2.HysteroSalpingoGraphy ( HSG )</w:t>
      </w:r>
    </w:p>
    <w:p w:rsidR="00000000" w:rsidRPr="00ED6C5D" w:rsidRDefault="00616D11" w:rsidP="00090C4D">
      <w:pPr>
        <w:numPr>
          <w:ilvl w:val="0"/>
          <w:numId w:val="4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Principle :</w:t>
      </w:r>
    </w:p>
    <w:p w:rsidR="00090C4D" w:rsidRPr="00ED6C5D" w:rsidRDefault="00090C4D" w:rsidP="00090C4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lastRenderedPageBreak/>
        <w:t xml:space="preserve">          Same as Insufflation test but instead of air &amp; Co2 , DYE instilled  trans cervically </w:t>
      </w:r>
    </w:p>
    <w:p w:rsidR="00000000" w:rsidRPr="00ED6C5D" w:rsidRDefault="00616D11" w:rsidP="00090C4D">
      <w:pPr>
        <w:numPr>
          <w:ilvl w:val="0"/>
          <w:numId w:val="5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Time &amp; Limitation :</w:t>
      </w:r>
    </w:p>
    <w:p w:rsidR="00090C4D" w:rsidRPr="00ED6C5D" w:rsidRDefault="00090C4D" w:rsidP="00090C4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</w:t>
      </w:r>
      <w:r w:rsidR="00A07F06" w:rsidRPr="00ED6C5D">
        <w:rPr>
          <w:rFonts w:ascii="Comic Sans MS" w:hAnsi="Comic Sans MS"/>
          <w:sz w:val="18"/>
        </w:rPr>
        <w:t xml:space="preserve">  </w:t>
      </w:r>
      <w:r w:rsidRPr="00ED6C5D">
        <w:rPr>
          <w:rFonts w:ascii="Comic Sans MS" w:hAnsi="Comic Sans MS"/>
          <w:sz w:val="18"/>
        </w:rPr>
        <w:t xml:space="preserve">Same as Insufflation test </w:t>
      </w:r>
    </w:p>
    <w:p w:rsidR="00090C4D" w:rsidRPr="00ED6C5D" w:rsidRDefault="00090C4D" w:rsidP="00090C4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</w:t>
      </w:r>
      <w:r w:rsidR="00A07F06" w:rsidRPr="00ED6C5D">
        <w:rPr>
          <w:rFonts w:ascii="Comic Sans MS" w:hAnsi="Comic Sans MS"/>
          <w:sz w:val="18"/>
        </w:rPr>
        <w:t xml:space="preserve">  </w:t>
      </w:r>
      <w:r w:rsidRPr="00ED6C5D">
        <w:rPr>
          <w:rFonts w:ascii="Comic Sans MS" w:hAnsi="Comic Sans MS"/>
          <w:sz w:val="18"/>
        </w:rPr>
        <w:t>There may be a risk of radiation..!!</w:t>
      </w:r>
    </w:p>
    <w:p w:rsidR="00000000" w:rsidRPr="00ED6C5D" w:rsidRDefault="00616D11" w:rsidP="00090C4D">
      <w:pPr>
        <w:numPr>
          <w:ilvl w:val="0"/>
          <w:numId w:val="6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Dye :</w:t>
      </w:r>
    </w:p>
    <w:p w:rsidR="00090C4D" w:rsidRPr="00ED6C5D" w:rsidRDefault="00090C4D" w:rsidP="00090C4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 </w:t>
      </w:r>
      <w:r w:rsidR="00A07F06" w:rsidRPr="00ED6C5D">
        <w:rPr>
          <w:rFonts w:ascii="Comic Sans MS" w:hAnsi="Comic Sans MS"/>
          <w:sz w:val="18"/>
        </w:rPr>
        <w:t xml:space="preserve">  </w:t>
      </w:r>
      <w:r w:rsidRPr="00ED6C5D">
        <w:rPr>
          <w:rFonts w:ascii="Comic Sans MS" w:hAnsi="Comic Sans MS"/>
          <w:sz w:val="18"/>
        </w:rPr>
        <w:t xml:space="preserve">Water soluble (preferable) eg 60% urograffin </w:t>
      </w:r>
    </w:p>
    <w:p w:rsidR="00090C4D" w:rsidRPr="00ED6C5D" w:rsidRDefault="00090C4D" w:rsidP="00090C4D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        </w:t>
      </w:r>
      <w:r w:rsidR="00A07F06" w:rsidRPr="00ED6C5D">
        <w:rPr>
          <w:rFonts w:ascii="Comic Sans MS" w:hAnsi="Comic Sans MS"/>
          <w:sz w:val="18"/>
        </w:rPr>
        <w:t xml:space="preserve">    </w:t>
      </w:r>
      <w:r w:rsidRPr="00ED6C5D">
        <w:rPr>
          <w:rFonts w:ascii="Comic Sans MS" w:hAnsi="Comic Sans MS"/>
          <w:sz w:val="18"/>
        </w:rPr>
        <w:t xml:space="preserve"> Oil Soluble </w:t>
      </w:r>
    </w:p>
    <w:p w:rsidR="00000000" w:rsidRPr="00ED6C5D" w:rsidRDefault="00616D11" w:rsidP="00A07F06">
      <w:pPr>
        <w:numPr>
          <w:ilvl w:val="0"/>
          <w:numId w:val="7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Complications : </w:t>
      </w:r>
      <w:r w:rsidRPr="00ED6C5D">
        <w:rPr>
          <w:rFonts w:ascii="Comic Sans MS" w:hAnsi="Comic Sans MS"/>
          <w:sz w:val="18"/>
        </w:rPr>
        <w:t>Infection</w:t>
      </w:r>
      <w:r w:rsidRPr="00ED6C5D">
        <w:rPr>
          <w:rFonts w:ascii="Comic Sans MS" w:hAnsi="Comic Sans MS"/>
          <w:sz w:val="18"/>
        </w:rPr>
        <w:t xml:space="preserve"> , pain , vasovagal sympt</w:t>
      </w:r>
      <w:r w:rsidRPr="00ED6C5D">
        <w:rPr>
          <w:rFonts w:ascii="Comic Sans MS" w:hAnsi="Comic Sans MS"/>
          <w:sz w:val="18"/>
        </w:rPr>
        <w:t xml:space="preserve">. (atropine 30 min before procedure)     </w:t>
      </w:r>
    </w:p>
    <w:p w:rsidR="00A07F06" w:rsidRPr="00ED6C5D" w:rsidRDefault="00ED6C5D" w:rsidP="00A07F06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i/>
          <w:iCs/>
          <w:noProof/>
          <w:sz w:val="18"/>
          <w:u w:val="singl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4.25pt;margin-top:7.25pt;width:186.75pt;height:159.25pt;z-index:251660288;mso-width-relative:margin;mso-height-relative:margin">
            <v:textbox style="mso-next-textbox:#_x0000_s1026">
              <w:txbxContent>
                <w:p w:rsidR="00000000" w:rsidRPr="00ED6C5D" w:rsidRDefault="00616D11" w:rsidP="00A07F06">
                  <w:pPr>
                    <w:numPr>
                      <w:ilvl w:val="0"/>
                      <w:numId w:val="13"/>
                    </w:numPr>
                    <w:rPr>
                      <w:sz w:val="20"/>
                    </w:rPr>
                  </w:pPr>
                  <w:r w:rsidRPr="00ED6C5D">
                    <w:rPr>
                      <w:i/>
                      <w:iCs/>
                      <w:sz w:val="20"/>
                      <w:u w:val="single"/>
                    </w:rPr>
                    <w:t>Oil soluble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14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 xml:space="preserve">Lipiodol &amp; Ethiodol 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15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It gives more clear &amp; Sharper image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16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 xml:space="preserve">Slow – so,delayed 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17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More</w:t>
                  </w:r>
                  <w:r w:rsidR="00A07F06" w:rsidRPr="00ED6C5D">
                    <w:rPr>
                      <w:sz w:val="20"/>
                    </w:rPr>
                    <w:t xml:space="preserve"> pain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18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May cause oil granuloma</w:t>
                  </w:r>
                  <w:r w:rsidRPr="00ED6C5D">
                    <w:rPr>
                      <w:sz w:val="20"/>
                    </w:rPr>
                    <w:t xml:space="preserve"> &amp; embolism</w:t>
                  </w:r>
                </w:p>
                <w:p w:rsidR="00A07F06" w:rsidRDefault="00A07F06"/>
              </w:txbxContent>
            </v:textbox>
          </v:shape>
        </w:pict>
      </w:r>
      <w:r w:rsidRPr="00ED6C5D">
        <w:rPr>
          <w:rFonts w:ascii="Comic Sans MS" w:hAnsi="Comic Sans MS"/>
          <w:noProof/>
          <w:sz w:val="18"/>
          <w:lang w:eastAsia="zh-TW"/>
        </w:rPr>
        <w:pict>
          <v:shape id="_x0000_s1027" type="#_x0000_t202" style="position:absolute;left:0;text-align:left;margin-left:51.95pt;margin-top:7.25pt;width:174.55pt;height:159.25pt;z-index:251662336;mso-width-relative:margin;mso-height-relative:margin">
            <v:textbox style="mso-next-textbox:#_x0000_s1027">
              <w:txbxContent>
                <w:p w:rsidR="00000000" w:rsidRPr="00ED6C5D" w:rsidRDefault="00616D11" w:rsidP="00A07F06">
                  <w:pPr>
                    <w:numPr>
                      <w:ilvl w:val="0"/>
                      <w:numId w:val="19"/>
                    </w:numPr>
                    <w:rPr>
                      <w:sz w:val="20"/>
                    </w:rPr>
                  </w:pPr>
                  <w:r w:rsidRPr="00ED6C5D">
                    <w:rPr>
                      <w:i/>
                      <w:iCs/>
                      <w:sz w:val="20"/>
                      <w:u w:val="single"/>
                    </w:rPr>
                    <w:t>Water soluble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20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50% Iodine with 6% polyvinyl Alcohol in w</w:t>
                  </w:r>
                  <w:r w:rsidRPr="00ED6C5D">
                    <w:rPr>
                      <w:sz w:val="20"/>
                    </w:rPr>
                    <w:t>ater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21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Rapid absorption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22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Less tissue reaction &amp; less adhesion</w:t>
                  </w:r>
                </w:p>
                <w:p w:rsidR="00000000" w:rsidRPr="00ED6C5D" w:rsidRDefault="00616D11" w:rsidP="00A07F06">
                  <w:pPr>
                    <w:numPr>
                      <w:ilvl w:val="0"/>
                      <w:numId w:val="23"/>
                    </w:numPr>
                    <w:rPr>
                      <w:sz w:val="20"/>
                    </w:rPr>
                  </w:pPr>
                  <w:r w:rsidRPr="00ED6C5D">
                    <w:rPr>
                      <w:sz w:val="20"/>
                    </w:rPr>
                    <w:t>Harmless if intravasated in venous system</w:t>
                  </w:r>
                </w:p>
                <w:p w:rsidR="00A07F06" w:rsidRDefault="00A07F06"/>
              </w:txbxContent>
            </v:textbox>
          </v:shape>
        </w:pict>
      </w:r>
    </w:p>
    <w:p w:rsidR="00090C4D" w:rsidRPr="00ED6C5D" w:rsidRDefault="00090C4D" w:rsidP="00874AAD">
      <w:pPr>
        <w:rPr>
          <w:rFonts w:ascii="Comic Sans MS" w:hAnsi="Comic Sans MS"/>
          <w:sz w:val="18"/>
        </w:rPr>
      </w:pPr>
    </w:p>
    <w:p w:rsidR="00874AAD" w:rsidRPr="00ED6C5D" w:rsidRDefault="00874AAD" w:rsidP="00874AAD">
      <w:pPr>
        <w:rPr>
          <w:rFonts w:ascii="Comic Sans MS" w:hAnsi="Comic Sans MS"/>
          <w:sz w:val="18"/>
        </w:rPr>
      </w:pPr>
    </w:p>
    <w:p w:rsidR="00A07F06" w:rsidRPr="00ED6C5D" w:rsidRDefault="00A07F06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</w:t>
      </w:r>
    </w:p>
    <w:p w:rsidR="00A07F06" w:rsidRPr="00ED6C5D" w:rsidRDefault="00A07F06">
      <w:pPr>
        <w:rPr>
          <w:rFonts w:ascii="Comic Sans MS" w:hAnsi="Comic Sans MS"/>
          <w:sz w:val="18"/>
        </w:rPr>
      </w:pPr>
    </w:p>
    <w:p w:rsidR="00A07F06" w:rsidRPr="00ED6C5D" w:rsidRDefault="00A07F06">
      <w:pPr>
        <w:rPr>
          <w:rFonts w:ascii="Comic Sans MS" w:hAnsi="Comic Sans MS"/>
          <w:sz w:val="18"/>
        </w:rPr>
      </w:pPr>
    </w:p>
    <w:p w:rsidR="00A07F06" w:rsidRPr="00ED6C5D" w:rsidRDefault="00A07F06">
      <w:pPr>
        <w:rPr>
          <w:rFonts w:ascii="Comic Sans MS" w:hAnsi="Comic Sans MS"/>
          <w:sz w:val="18"/>
        </w:rPr>
      </w:pPr>
    </w:p>
    <w:p w:rsidR="00ED6C5D" w:rsidRDefault="00ED6C5D">
      <w:pPr>
        <w:rPr>
          <w:rFonts w:ascii="Comic Sans MS" w:hAnsi="Comic Sans MS"/>
          <w:sz w:val="18"/>
        </w:rPr>
      </w:pPr>
    </w:p>
    <w:p w:rsidR="00874AAD" w:rsidRPr="00ED6C5D" w:rsidRDefault="00A07F06">
      <w:p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Method  :</w:t>
      </w:r>
      <w:r w:rsidRPr="00ED6C5D">
        <w:rPr>
          <w:rFonts w:ascii="Comic Sans MS" w:hAnsi="Comic Sans MS"/>
          <w:sz w:val="18"/>
        </w:rPr>
        <w:br/>
      </w:r>
      <w:r w:rsidRPr="00ED6C5D">
        <w:rPr>
          <w:rFonts w:ascii="Comic Sans MS" w:hAnsi="Comic Sans MS"/>
          <w:sz w:val="18"/>
        </w:rPr>
        <w:br/>
        <w:t xml:space="preserve">                Visualization by screening with image intensifier in                              X-ray room..!!</w:t>
      </w:r>
      <w:r w:rsidRPr="00ED6C5D">
        <w:rPr>
          <w:rFonts w:ascii="Comic Sans MS" w:hAnsi="Comic Sans MS"/>
          <w:sz w:val="18"/>
        </w:rPr>
        <w:br/>
        <w:t xml:space="preserve">                Foley’s catheter or Leech-wilkinson cannula for insufflation</w:t>
      </w:r>
      <w:r w:rsidRPr="00ED6C5D">
        <w:rPr>
          <w:rFonts w:ascii="Comic Sans MS" w:hAnsi="Comic Sans MS"/>
          <w:sz w:val="18"/>
        </w:rPr>
        <w:br/>
        <w:t xml:space="preserve">               With </w:t>
      </w:r>
      <w:r w:rsidRPr="00ED6C5D">
        <w:rPr>
          <w:rFonts w:ascii="Comic Sans MS" w:hAnsi="Comic Sans MS"/>
          <w:i/>
          <w:iCs/>
          <w:sz w:val="18"/>
        </w:rPr>
        <w:t xml:space="preserve">aseptic precaution  </w:t>
      </w:r>
      <w:r w:rsidRPr="00ED6C5D">
        <w:rPr>
          <w:rFonts w:ascii="Comic Sans MS" w:hAnsi="Comic Sans MS"/>
          <w:sz w:val="18"/>
        </w:rPr>
        <w:t>DYE injected by cannula</w:t>
      </w:r>
      <w:r w:rsidRPr="00ED6C5D">
        <w:rPr>
          <w:rFonts w:ascii="Comic Sans MS" w:hAnsi="Comic Sans MS"/>
          <w:i/>
          <w:iCs/>
          <w:sz w:val="18"/>
        </w:rPr>
        <w:t xml:space="preserve"> in uterine cavity</w:t>
      </w:r>
      <w:r w:rsidRPr="00ED6C5D">
        <w:rPr>
          <w:rFonts w:ascii="Comic Sans MS" w:hAnsi="Comic Sans MS"/>
          <w:sz w:val="18"/>
        </w:rPr>
        <w:t xml:space="preserve"> under vision with </w:t>
      </w:r>
      <w:r w:rsidRPr="00ED6C5D">
        <w:rPr>
          <w:rFonts w:ascii="Comic Sans MS" w:hAnsi="Comic Sans MS"/>
          <w:i/>
          <w:iCs/>
          <w:sz w:val="18"/>
          <w:u w:val="single"/>
        </w:rPr>
        <w:t>Fluoroscopic screen..</w:t>
      </w:r>
      <w:r w:rsidRPr="00ED6C5D">
        <w:rPr>
          <w:rFonts w:ascii="Comic Sans MS" w:hAnsi="Comic Sans MS"/>
          <w:i/>
          <w:iCs/>
          <w:sz w:val="18"/>
        </w:rPr>
        <w:br/>
        <w:t xml:space="preserve">                        </w:t>
      </w:r>
      <w:r w:rsidRPr="00ED6C5D">
        <w:rPr>
          <w:rFonts w:ascii="Comic Sans MS" w:hAnsi="Comic Sans MS"/>
          <w:sz w:val="18"/>
        </w:rPr>
        <w:t>15 ml is adequate…!!!!</w:t>
      </w:r>
      <w:r w:rsidRPr="00ED6C5D">
        <w:rPr>
          <w:rFonts w:ascii="Comic Sans MS" w:hAnsi="Comic Sans MS"/>
          <w:sz w:val="18"/>
        </w:rPr>
        <w:br/>
      </w:r>
      <w:r w:rsidRPr="00ED6C5D">
        <w:rPr>
          <w:rFonts w:ascii="Comic Sans MS" w:hAnsi="Comic Sans MS"/>
          <w:sz w:val="18"/>
        </w:rPr>
        <w:br/>
      </w:r>
      <w:r w:rsidRPr="00ED6C5D">
        <w:rPr>
          <w:rFonts w:ascii="Comic Sans MS" w:hAnsi="Comic Sans MS"/>
          <w:sz w:val="18"/>
        </w:rPr>
        <w:br/>
        <w:t>DYE flow observed.. It will come out from f.tube to peri.cavity &amp; spill  detected..According to it - interpreted……..!!!</w:t>
      </w:r>
    </w:p>
    <w:p w:rsidR="00000000" w:rsidRPr="00ED6C5D" w:rsidRDefault="00616D11" w:rsidP="00A07F06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b/>
          <w:bCs/>
          <w:sz w:val="18"/>
          <w:u w:val="single"/>
        </w:rPr>
        <w:t>Observation</w:t>
      </w:r>
      <w:r w:rsidRPr="00ED6C5D">
        <w:rPr>
          <w:rFonts w:ascii="Comic Sans MS" w:hAnsi="Comic Sans MS"/>
          <w:b/>
          <w:bCs/>
          <w:sz w:val="18"/>
          <w:u w:val="single"/>
          <w:lang w:val="en-IN"/>
        </w:rPr>
        <w:t xml:space="preserve"> </w:t>
      </w:r>
    </w:p>
    <w:p w:rsidR="00000000" w:rsidRPr="00ED6C5D" w:rsidRDefault="00A07F06" w:rsidP="00A07F06">
      <w:pPr>
        <w:numPr>
          <w:ilvl w:val="0"/>
          <w:numId w:val="24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Dye </w:t>
      </w:r>
      <w:r w:rsidR="00616D11" w:rsidRPr="00ED6C5D">
        <w:rPr>
          <w:rFonts w:ascii="Comic Sans MS" w:hAnsi="Comic Sans MS"/>
          <w:sz w:val="18"/>
        </w:rPr>
        <w:t xml:space="preserve"> spill</w:t>
      </w:r>
      <w:r w:rsidRPr="00ED6C5D">
        <w:rPr>
          <w:rFonts w:ascii="Comic Sans MS" w:hAnsi="Comic Sans MS"/>
          <w:sz w:val="18"/>
        </w:rPr>
        <w:t>s</w:t>
      </w:r>
      <w:r w:rsidR="00616D11" w:rsidRPr="00ED6C5D">
        <w:rPr>
          <w:rFonts w:ascii="Comic Sans MS" w:hAnsi="Comic Sans MS"/>
          <w:sz w:val="18"/>
        </w:rPr>
        <w:t xml:space="preserve"> out</w:t>
      </w:r>
      <w:r w:rsidRPr="00ED6C5D">
        <w:rPr>
          <w:rFonts w:ascii="Comic Sans MS" w:hAnsi="Comic Sans MS"/>
          <w:sz w:val="18"/>
        </w:rPr>
        <w:t xml:space="preserve"> of  abdominal  ostia  &amp; smears  the POD  -----</w:t>
      </w:r>
      <w:r w:rsidRPr="00ED6C5D">
        <w:rPr>
          <w:rFonts w:ascii="Comic Sans MS" w:hAnsi="Comic Sans MS"/>
          <w:sz w:val="18"/>
          <w:u w:val="single"/>
        </w:rPr>
        <w:t>Tube patent</w:t>
      </w:r>
    </w:p>
    <w:p w:rsidR="00A07F06" w:rsidRPr="00ED6C5D" w:rsidRDefault="00A07F06" w:rsidP="00A07F06">
      <w:pPr>
        <w:numPr>
          <w:ilvl w:val="0"/>
          <w:numId w:val="24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Flow stops </w:t>
      </w:r>
      <w:r w:rsidR="00616D11" w:rsidRPr="00ED6C5D">
        <w:rPr>
          <w:rFonts w:ascii="Comic Sans MS" w:hAnsi="Comic Sans MS"/>
          <w:sz w:val="18"/>
        </w:rPr>
        <w:t>in between</w:t>
      </w:r>
      <w:r w:rsidR="00616D11" w:rsidRPr="00ED6C5D">
        <w:rPr>
          <w:rFonts w:ascii="Comic Sans MS" w:hAnsi="Comic Sans MS"/>
          <w:sz w:val="18"/>
          <w:lang w:val="en-IN"/>
        </w:rPr>
        <w:t xml:space="preserve"> </w:t>
      </w:r>
      <w:r w:rsidRPr="00ED6C5D">
        <w:rPr>
          <w:rFonts w:ascii="Comic Sans MS" w:hAnsi="Comic Sans MS"/>
          <w:sz w:val="18"/>
          <w:lang w:val="en-IN"/>
        </w:rPr>
        <w:t xml:space="preserve"> -----</w:t>
      </w:r>
      <w:r w:rsidRPr="00ED6C5D">
        <w:rPr>
          <w:rFonts w:ascii="Comic Sans MS" w:hAnsi="Comic Sans MS"/>
          <w:sz w:val="18"/>
          <w:u w:val="single"/>
        </w:rPr>
        <w:t xml:space="preserve">Tubal Block &amp; </w:t>
      </w:r>
      <w:r w:rsidRPr="00ED6C5D">
        <w:rPr>
          <w:rFonts w:ascii="Comic Sans MS" w:hAnsi="Comic Sans MS"/>
          <w:sz w:val="18"/>
        </w:rPr>
        <w:t xml:space="preserve"> </w:t>
      </w:r>
      <w:r w:rsidRPr="00ED6C5D">
        <w:rPr>
          <w:rFonts w:ascii="Comic Sans MS" w:hAnsi="Comic Sans MS"/>
          <w:sz w:val="18"/>
          <w:u w:val="single"/>
        </w:rPr>
        <w:t>site will seen</w:t>
      </w:r>
      <w:r w:rsidRPr="00ED6C5D">
        <w:rPr>
          <w:rFonts w:ascii="Comic Sans MS" w:hAnsi="Comic Sans MS"/>
          <w:sz w:val="18"/>
          <w:u w:val="single"/>
          <w:lang w:val="en-IN"/>
        </w:rPr>
        <w:t xml:space="preserve"> </w:t>
      </w:r>
    </w:p>
    <w:p w:rsidR="00A07F06" w:rsidRPr="00ED6C5D" w:rsidRDefault="00616D11" w:rsidP="00A07F06">
      <w:pPr>
        <w:numPr>
          <w:ilvl w:val="0"/>
          <w:numId w:val="24"/>
        </w:numPr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>La</w:t>
      </w:r>
      <w:r w:rsidR="00A07F06" w:rsidRPr="00ED6C5D">
        <w:rPr>
          <w:rFonts w:ascii="Comic Sans MS" w:hAnsi="Comic Sans MS"/>
          <w:sz w:val="18"/>
        </w:rPr>
        <w:t xml:space="preserve">rge confined mass without peritoneal </w:t>
      </w:r>
      <w:r w:rsidRPr="00ED6C5D">
        <w:rPr>
          <w:rFonts w:ascii="Comic Sans MS" w:hAnsi="Comic Sans MS"/>
          <w:sz w:val="18"/>
        </w:rPr>
        <w:t>spill</w:t>
      </w:r>
      <w:r w:rsidRPr="00ED6C5D">
        <w:rPr>
          <w:rFonts w:ascii="Comic Sans MS" w:hAnsi="Comic Sans MS"/>
          <w:sz w:val="18"/>
          <w:lang w:val="en-IN"/>
        </w:rPr>
        <w:t xml:space="preserve"> </w:t>
      </w:r>
      <w:r w:rsidR="00A07F06" w:rsidRPr="00ED6C5D">
        <w:rPr>
          <w:rFonts w:ascii="Comic Sans MS" w:hAnsi="Comic Sans MS"/>
          <w:sz w:val="18"/>
          <w:lang w:val="en-IN"/>
        </w:rPr>
        <w:t xml:space="preserve"> -----</w:t>
      </w:r>
      <w:r w:rsidR="00A07F06" w:rsidRPr="00ED6C5D">
        <w:rPr>
          <w:rFonts w:ascii="Comic Sans MS" w:hAnsi="Comic Sans MS"/>
          <w:sz w:val="18"/>
          <w:u w:val="single"/>
        </w:rPr>
        <w:t>May be hydrosalpinx</w:t>
      </w:r>
    </w:p>
    <w:p w:rsidR="00A07F06" w:rsidRPr="00ED6C5D" w:rsidRDefault="00A07F06" w:rsidP="00A07F06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b/>
          <w:bCs/>
          <w:sz w:val="18"/>
          <w:u w:val="single"/>
        </w:rPr>
        <w:lastRenderedPageBreak/>
        <w:t xml:space="preserve">  Other things can be identified..!!!! </w:t>
      </w:r>
    </w:p>
    <w:p w:rsidR="00A07F06" w:rsidRPr="00ED6C5D" w:rsidRDefault="00A07F06" w:rsidP="00A07F06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sz w:val="18"/>
        </w:rPr>
        <w:t xml:space="preserve">  such as..Uterine abnormality - septate, bicornuate etc…</w:t>
      </w:r>
    </w:p>
    <w:p w:rsidR="00A07F06" w:rsidRPr="00ED6C5D" w:rsidRDefault="00A07F06" w:rsidP="00A07F06">
      <w:pPr>
        <w:ind w:left="720"/>
        <w:rPr>
          <w:rFonts w:ascii="Comic Sans MS" w:hAnsi="Comic Sans MS"/>
          <w:sz w:val="18"/>
          <w:lang w:val="en-IN"/>
        </w:rPr>
      </w:pPr>
      <w:r w:rsidRPr="00ED6C5D">
        <w:rPr>
          <w:rFonts w:ascii="Comic Sans MS" w:hAnsi="Comic Sans MS"/>
          <w:sz w:val="18"/>
        </w:rPr>
        <w:t>Bilateral cornual block with extravasation suggest TUBERCULOUS  salpingitis</w:t>
      </w:r>
      <w:r w:rsidRPr="00ED6C5D">
        <w:rPr>
          <w:rFonts w:ascii="Comic Sans MS" w:hAnsi="Comic Sans MS"/>
          <w:sz w:val="18"/>
          <w:lang w:val="en-IN"/>
        </w:rPr>
        <w:t xml:space="preserve"> </w:t>
      </w:r>
    </w:p>
    <w:p w:rsidR="00A07F06" w:rsidRPr="00ED6C5D" w:rsidRDefault="00A07F06" w:rsidP="00A07F06">
      <w:pPr>
        <w:ind w:left="720"/>
        <w:rPr>
          <w:rFonts w:ascii="Comic Sans MS" w:hAnsi="Comic Sans MS"/>
          <w:b/>
          <w:i/>
          <w:u w:val="single"/>
        </w:rPr>
      </w:pPr>
      <w:r w:rsidRPr="00ED6C5D">
        <w:rPr>
          <w:rFonts w:ascii="Comic Sans MS" w:hAnsi="Comic Sans MS"/>
          <w:b/>
          <w:i/>
          <w:u w:val="single"/>
        </w:rPr>
        <w:t>HSG report – normal</w:t>
      </w:r>
    </w:p>
    <w:p w:rsidR="0081432A" w:rsidRPr="00ED6C5D" w:rsidRDefault="0081432A" w:rsidP="00A07F06">
      <w:pPr>
        <w:ind w:left="720"/>
        <w:rPr>
          <w:rFonts w:ascii="Comic Sans MS" w:hAnsi="Comic Sans MS"/>
          <w:b/>
          <w:i/>
          <w:u w:val="single"/>
        </w:rPr>
      </w:pPr>
      <w:r w:rsidRPr="00ED6C5D">
        <w:rPr>
          <w:rFonts w:ascii="Comic Sans MS" w:hAnsi="Comic Sans MS"/>
          <w:b/>
          <w:i/>
          <w:u w:val="single"/>
        </w:rPr>
        <w:drawing>
          <wp:inline distT="0" distB="0" distL="0" distR="0">
            <wp:extent cx="1581150" cy="1438275"/>
            <wp:effectExtent l="19050" t="0" r="0" b="0"/>
            <wp:docPr id="1" name="Picture 1" descr="C:\Documents and Settings\Administrator\My Documents\My Pictures\anatomy\hs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89" name="Picture 3" descr="C:\Documents and Settings\Administrator\My Documents\My Pictures\anatomy\hsg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025" cy="1438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32A" w:rsidRPr="00ED6C5D" w:rsidRDefault="0081432A" w:rsidP="0081432A">
      <w:pPr>
        <w:ind w:left="720"/>
        <w:rPr>
          <w:rFonts w:ascii="Comic Sans MS" w:hAnsi="Comic Sans MS"/>
          <w:sz w:val="18"/>
        </w:rPr>
      </w:pPr>
      <w:r w:rsidRPr="00ED6C5D">
        <w:rPr>
          <w:rFonts w:ascii="Comic Sans MS" w:hAnsi="Comic Sans MS"/>
          <w:b/>
          <w:i/>
          <w:u w:val="single"/>
        </w:rPr>
        <w:t>HSG report – uni/bi cornuate uterus</w:t>
      </w:r>
    </w:p>
    <w:p w:rsidR="00000000" w:rsidRPr="00ED6C5D" w:rsidRDefault="0081432A" w:rsidP="0081432A">
      <w:pPr>
        <w:ind w:left="720"/>
        <w:rPr>
          <w:rFonts w:ascii="Comic Sans MS" w:hAnsi="Comic Sans MS"/>
          <w:b/>
          <w:i/>
          <w:u w:val="single"/>
        </w:rPr>
      </w:pPr>
      <w:r w:rsidRPr="00ED6C5D">
        <w:rPr>
          <w:rFonts w:ascii="Comic Sans MS" w:hAnsi="Comic Sans MS"/>
          <w:sz w:val="18"/>
        </w:rPr>
        <w:t xml:space="preserve">   </w:t>
      </w:r>
      <w:r w:rsidRPr="00ED6C5D">
        <w:rPr>
          <w:rFonts w:ascii="Comic Sans MS" w:hAnsi="Comic Sans MS"/>
          <w:sz w:val="18"/>
        </w:rPr>
        <w:drawing>
          <wp:inline distT="0" distB="0" distL="0" distR="0">
            <wp:extent cx="1543050" cy="1428750"/>
            <wp:effectExtent l="19050" t="0" r="0" b="0"/>
            <wp:docPr id="8" name="Picture 5" descr="C:\Documents and Settings\Administrator\My Documents\My Pictures\New Folder (2)\images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3" name="Picture 4" descr="C:\Documents and Settings\Administrator\My Documents\My Pictures\New Folder (2)\images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C5D">
        <w:rPr>
          <w:rFonts w:ascii="Comic Sans MS" w:hAnsi="Comic Sans MS"/>
          <w:sz w:val="18"/>
        </w:rPr>
        <w:t xml:space="preserve">                    </w:t>
      </w:r>
      <w:r w:rsidRPr="00ED6C5D">
        <w:rPr>
          <w:rFonts w:ascii="Comic Sans MS" w:hAnsi="Comic Sans MS"/>
          <w:sz w:val="18"/>
        </w:rPr>
        <w:drawing>
          <wp:inline distT="0" distB="0" distL="0" distR="0">
            <wp:extent cx="1476375" cy="1428750"/>
            <wp:effectExtent l="19050" t="0" r="9525" b="0"/>
            <wp:docPr id="4" name="Picture 3" descr="C:\Documents and Settings\Administrator\My Documents\My Pictures\New Folder (2)\images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14" name="Picture 5" descr="C:\Documents and Settings\Administrator\My Documents\My Pictures\New Folder (2)\images6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090" cy="1426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0C" w:rsidRPr="00ED6C5D" w:rsidRDefault="003C170C" w:rsidP="0081432A">
      <w:pPr>
        <w:ind w:left="720"/>
        <w:rPr>
          <w:rFonts w:ascii="Comic Sans MS" w:hAnsi="Comic Sans MS"/>
          <w:b/>
          <w:i/>
          <w:u w:val="single"/>
        </w:rPr>
      </w:pPr>
      <w:r w:rsidRPr="00ED6C5D">
        <w:rPr>
          <w:rFonts w:ascii="Comic Sans MS" w:hAnsi="Comic Sans MS"/>
          <w:b/>
          <w:i/>
          <w:u w:val="single"/>
        </w:rPr>
        <w:t>HSG report – hydrosalpinx</w:t>
      </w:r>
    </w:p>
    <w:p w:rsidR="003C170C" w:rsidRPr="00ED6C5D" w:rsidRDefault="003C170C" w:rsidP="0081432A">
      <w:pPr>
        <w:ind w:left="720"/>
        <w:rPr>
          <w:rFonts w:ascii="Comic Sans MS" w:hAnsi="Comic Sans MS"/>
          <w:b/>
          <w:i/>
          <w:u w:val="single"/>
        </w:rPr>
      </w:pPr>
      <w:r w:rsidRPr="00ED6C5D">
        <w:rPr>
          <w:rFonts w:ascii="Comic Sans MS" w:hAnsi="Comic Sans MS"/>
          <w:b/>
          <w:i/>
          <w:u w:val="single"/>
        </w:rPr>
        <w:drawing>
          <wp:inline distT="0" distB="0" distL="0" distR="0">
            <wp:extent cx="1857375" cy="1466850"/>
            <wp:effectExtent l="19050" t="0" r="9525" b="0"/>
            <wp:docPr id="9" name="Picture 6" descr="C:\Documents and Settings\Administrator\My Documents\My Pictures\anatomy\hsg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37" name="Picture 3" descr="C:\Documents and Settings\Administrator\My Documents\My Pictures\anatomy\hsg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0C" w:rsidRPr="00ED6C5D" w:rsidRDefault="003C170C" w:rsidP="0081432A">
      <w:pPr>
        <w:ind w:left="720"/>
        <w:rPr>
          <w:rFonts w:ascii="Comic Sans MS" w:hAnsi="Comic Sans MS"/>
          <w:b/>
          <w:i/>
          <w:u w:val="single"/>
        </w:rPr>
      </w:pPr>
    </w:p>
    <w:p w:rsidR="003C170C" w:rsidRPr="00ED6C5D" w:rsidRDefault="003C170C" w:rsidP="0081432A">
      <w:pPr>
        <w:ind w:left="720"/>
        <w:rPr>
          <w:rFonts w:ascii="Comic Sans MS" w:hAnsi="Comic Sans MS"/>
          <w:b/>
          <w:i/>
          <w:sz w:val="20"/>
          <w:u w:val="single"/>
        </w:rPr>
      </w:pPr>
      <w:r w:rsidRPr="00ED6C5D">
        <w:rPr>
          <w:rFonts w:ascii="Comic Sans MS" w:hAnsi="Comic Sans MS"/>
          <w:b/>
          <w:i/>
          <w:u w:val="single"/>
        </w:rPr>
        <w:t>3</w:t>
      </w:r>
      <w:r w:rsidRPr="00ED6C5D">
        <w:rPr>
          <w:rFonts w:ascii="Comic Sans MS" w:hAnsi="Comic Sans MS"/>
          <w:b/>
          <w:i/>
          <w:sz w:val="20"/>
          <w:u w:val="single"/>
        </w:rPr>
        <w:t>.Laproscopic chromopertubation</w:t>
      </w:r>
    </w:p>
    <w:p w:rsidR="00000000" w:rsidRPr="00ED6C5D" w:rsidRDefault="00616D11" w:rsidP="003C170C">
      <w:pPr>
        <w:numPr>
          <w:ilvl w:val="0"/>
          <w:numId w:val="28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Invasive procedure…</w:t>
      </w:r>
    </w:p>
    <w:p w:rsidR="00000000" w:rsidRPr="00ED6C5D" w:rsidRDefault="00616D11" w:rsidP="003C170C">
      <w:pPr>
        <w:numPr>
          <w:ilvl w:val="0"/>
          <w:numId w:val="28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lastRenderedPageBreak/>
        <w:t>Lap. visualization of pelvis, orga</w:t>
      </w:r>
      <w:r w:rsidRPr="00ED6C5D">
        <w:rPr>
          <w:rFonts w:ascii="Comic Sans MS" w:hAnsi="Comic Sans MS"/>
          <w:sz w:val="20"/>
        </w:rPr>
        <w:t>ns &amp; injection of Methylene Blue dye through Cx &amp; it’s spill is visualized..</w:t>
      </w:r>
      <w:r w:rsidRPr="00ED6C5D">
        <w:rPr>
          <w:rFonts w:ascii="Comic Sans MS" w:hAnsi="Comic Sans MS"/>
          <w:sz w:val="20"/>
        </w:rPr>
        <w:t xml:space="preserve"> </w:t>
      </w:r>
    </w:p>
    <w:p w:rsidR="00000000" w:rsidRPr="00ED6C5D" w:rsidRDefault="00616D11" w:rsidP="003C170C">
      <w:pPr>
        <w:numPr>
          <w:ilvl w:val="0"/>
          <w:numId w:val="28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Indication :  </w:t>
      </w:r>
      <w:r w:rsidRPr="00ED6C5D">
        <w:rPr>
          <w:rFonts w:ascii="Comic Sans MS" w:hAnsi="Comic Sans MS"/>
          <w:sz w:val="20"/>
        </w:rPr>
        <w:t>-</w:t>
      </w:r>
      <w:r w:rsidRPr="00ED6C5D">
        <w:rPr>
          <w:rFonts w:ascii="Comic Sans MS" w:hAnsi="Comic Sans MS"/>
          <w:sz w:val="20"/>
        </w:rPr>
        <w:t xml:space="preserve">   </w:t>
      </w:r>
      <w:r w:rsidRPr="00ED6C5D">
        <w:rPr>
          <w:rFonts w:ascii="Comic Sans MS" w:hAnsi="Comic Sans MS"/>
          <w:sz w:val="20"/>
        </w:rPr>
        <w:t>Abnormal HSG finding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-   Failure to conceive after 6 month of Rx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-  Unexplained infertility &amp; age above 35 yr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-  Prior to tubal microsurgery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- Also used as </w:t>
      </w:r>
      <w:r w:rsidRPr="00ED6C5D">
        <w:rPr>
          <w:rFonts w:ascii="Comic Sans MS" w:hAnsi="Comic Sans MS"/>
          <w:iCs/>
          <w:sz w:val="20"/>
        </w:rPr>
        <w:t>Therapeutic</w:t>
      </w:r>
      <w:r w:rsidRPr="00ED6C5D">
        <w:rPr>
          <w:rFonts w:ascii="Comic Sans MS" w:hAnsi="Comic Sans MS"/>
          <w:sz w:val="20"/>
        </w:rPr>
        <w:t xml:space="preserve"> in adhesion &amp; fimbrial block,ovarian drilling</w:t>
      </w:r>
    </w:p>
    <w:p w:rsidR="00000000" w:rsidRPr="00ED6C5D" w:rsidRDefault="00616D11" w:rsidP="003C170C">
      <w:pPr>
        <w:numPr>
          <w:ilvl w:val="0"/>
          <w:numId w:val="29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Time :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In seceretory phase…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recent corpus leuteum may visualize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Endometrial biopsy can taken..</w:t>
      </w:r>
    </w:p>
    <w:p w:rsidR="00000000" w:rsidRPr="00ED6C5D" w:rsidRDefault="00616D11" w:rsidP="003C170C">
      <w:pPr>
        <w:numPr>
          <w:ilvl w:val="0"/>
          <w:numId w:val="30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Method :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double puncture method used &amp; pelvic organ  </w:t>
      </w:r>
      <w:r w:rsidRPr="00ED6C5D">
        <w:rPr>
          <w:rFonts w:ascii="Comic Sans MS" w:hAnsi="Comic Sans MS"/>
          <w:sz w:val="20"/>
        </w:rPr>
        <w:tab/>
        <w:t xml:space="preserve"> visualized specially fimbrial end &amp; it’s relation..</w:t>
      </w:r>
    </w:p>
    <w:p w:rsidR="003C170C" w:rsidRPr="00ED6C5D" w:rsidRDefault="003C170C" w:rsidP="0081432A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drawing>
          <wp:inline distT="0" distB="0" distL="0" distR="0">
            <wp:extent cx="1800225" cy="2362200"/>
            <wp:effectExtent l="19050" t="0" r="9525" b="0"/>
            <wp:docPr id="10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737" cy="2361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170C" w:rsidRPr="00ED6C5D" w:rsidRDefault="003C170C" w:rsidP="0081432A">
      <w:pPr>
        <w:ind w:left="720"/>
        <w:rPr>
          <w:rFonts w:ascii="Comic Sans MS" w:hAnsi="Comic Sans MS"/>
          <w:sz w:val="20"/>
          <w:u w:val="single"/>
        </w:rPr>
      </w:pPr>
    </w:p>
    <w:p w:rsidR="003C170C" w:rsidRPr="00ED6C5D" w:rsidRDefault="003C170C" w:rsidP="0081432A">
      <w:pPr>
        <w:ind w:left="720"/>
        <w:rPr>
          <w:rFonts w:ascii="Comic Sans MS" w:hAnsi="Comic Sans MS"/>
          <w:b/>
          <w:i/>
          <w:sz w:val="20"/>
        </w:rPr>
      </w:pPr>
      <w:r w:rsidRPr="00ED6C5D">
        <w:rPr>
          <w:rFonts w:ascii="Comic Sans MS" w:hAnsi="Comic Sans MS"/>
          <w:b/>
          <w:i/>
          <w:sz w:val="20"/>
        </w:rPr>
        <w:t>4.SonosalpingoGraphy</w:t>
      </w:r>
    </w:p>
    <w:p w:rsidR="00000000" w:rsidRPr="00ED6C5D" w:rsidRDefault="00616D11" w:rsidP="003C170C">
      <w:pPr>
        <w:numPr>
          <w:ilvl w:val="0"/>
          <w:numId w:val="31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Popularized by </w:t>
      </w:r>
      <w:r w:rsidRPr="00ED6C5D">
        <w:rPr>
          <w:rFonts w:ascii="Comic Sans MS" w:hAnsi="Comic Sans MS"/>
          <w:sz w:val="20"/>
        </w:rPr>
        <w:t>G.Alllahabadiya as ‘ SION ‘ Test</w:t>
      </w:r>
    </w:p>
    <w:p w:rsidR="00000000" w:rsidRPr="00ED6C5D" w:rsidRDefault="00616D11" w:rsidP="003C170C">
      <w:pPr>
        <w:numPr>
          <w:ilvl w:val="0"/>
          <w:numId w:val="31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lastRenderedPageBreak/>
        <w:t xml:space="preserve">Principle :   </w:t>
      </w:r>
      <w:r w:rsidRPr="00ED6C5D">
        <w:rPr>
          <w:rFonts w:ascii="Comic Sans MS" w:hAnsi="Comic Sans MS"/>
          <w:sz w:val="20"/>
        </w:rPr>
        <w:t>Normal saline pushed in</w:t>
      </w:r>
      <w:r w:rsidR="003C170C" w:rsidRPr="00ED6C5D">
        <w:rPr>
          <w:rFonts w:ascii="Comic Sans MS" w:hAnsi="Comic Sans MS"/>
          <w:sz w:val="20"/>
        </w:rPr>
        <w:t xml:space="preserve"> u.cavity with</w:t>
      </w:r>
      <w:r w:rsidRPr="00ED6C5D">
        <w:rPr>
          <w:rFonts w:ascii="Comic Sans MS" w:hAnsi="Comic Sans MS"/>
          <w:sz w:val="20"/>
        </w:rPr>
        <w:t xml:space="preserve"> pediatric foley’s catheter &amp; bul</w:t>
      </w:r>
      <w:r w:rsidR="003C170C" w:rsidRPr="00ED6C5D">
        <w:rPr>
          <w:rFonts w:ascii="Comic Sans MS" w:hAnsi="Comic Sans MS"/>
          <w:sz w:val="20"/>
        </w:rPr>
        <w:t>b inflated above int.os which prevents lea</w:t>
      </w:r>
      <w:r w:rsidRPr="00ED6C5D">
        <w:rPr>
          <w:rFonts w:ascii="Comic Sans MS" w:hAnsi="Comic Sans MS"/>
          <w:sz w:val="20"/>
        </w:rPr>
        <w:t>kage..</w:t>
      </w:r>
    </w:p>
    <w:p w:rsidR="00000000" w:rsidRPr="00ED6C5D" w:rsidRDefault="00616D11" w:rsidP="003C170C">
      <w:pPr>
        <w:numPr>
          <w:ilvl w:val="0"/>
          <w:numId w:val="32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Nearly 200 ml saline needed…</w:t>
      </w:r>
    </w:p>
    <w:p w:rsidR="00000000" w:rsidRPr="00ED6C5D" w:rsidRDefault="00616D11" w:rsidP="003C170C">
      <w:pPr>
        <w:numPr>
          <w:ilvl w:val="0"/>
          <w:numId w:val="32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Inj. of small amou</w:t>
      </w:r>
      <w:r w:rsidRPr="00ED6C5D">
        <w:rPr>
          <w:rFonts w:ascii="Comic Sans MS" w:hAnsi="Comic Sans MS"/>
          <w:sz w:val="20"/>
        </w:rPr>
        <w:t>nt air help in visualization of  air bubble movement</w:t>
      </w:r>
    </w:p>
    <w:p w:rsidR="00000000" w:rsidRPr="00ED6C5D" w:rsidRDefault="00616D11" w:rsidP="003C170C">
      <w:pPr>
        <w:numPr>
          <w:ilvl w:val="0"/>
          <w:numId w:val="32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Fluid in Pouch of Douglas detected</w:t>
      </w:r>
    </w:p>
    <w:p w:rsidR="00000000" w:rsidRPr="00ED6C5D" w:rsidRDefault="00616D11" w:rsidP="003C170C">
      <w:pPr>
        <w:numPr>
          <w:ilvl w:val="0"/>
          <w:numId w:val="33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Advantage</w:t>
      </w:r>
      <w:r w:rsidRPr="00ED6C5D">
        <w:rPr>
          <w:rFonts w:ascii="Comic Sans MS" w:hAnsi="Comic Sans MS"/>
          <w:sz w:val="20"/>
          <w:lang w:val="en-IN"/>
        </w:rPr>
        <w:t xml:space="preserve"> </w:t>
      </w:r>
      <w:r w:rsidRPr="00ED6C5D">
        <w:rPr>
          <w:rFonts w:ascii="Comic Sans MS" w:hAnsi="Comic Sans MS"/>
          <w:sz w:val="20"/>
          <w:lang w:val="en-IN"/>
        </w:rPr>
        <w:t>:</w:t>
      </w:r>
      <w:r w:rsidRPr="00ED6C5D">
        <w:rPr>
          <w:rFonts w:ascii="Comic Sans MS" w:hAnsi="Comic Sans MS"/>
          <w:sz w:val="20"/>
        </w:rPr>
        <w:t xml:space="preserve">  </w:t>
      </w:r>
      <w:r w:rsidRPr="00ED6C5D">
        <w:rPr>
          <w:rFonts w:ascii="Comic Sans MS" w:hAnsi="Comic Sans MS"/>
          <w:sz w:val="20"/>
        </w:rPr>
        <w:t xml:space="preserve"> Non-invasive  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No radiation exposure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Tubal pathology can be detected</w:t>
      </w:r>
    </w:p>
    <w:p w:rsidR="003C170C" w:rsidRPr="00ED6C5D" w:rsidRDefault="003C170C" w:rsidP="003C170C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Uterine malformation, synechia or polyp  can be detected</w:t>
      </w:r>
    </w:p>
    <w:p w:rsidR="00ED6C5D" w:rsidRPr="00ED6C5D" w:rsidRDefault="00ED6C5D" w:rsidP="003C170C">
      <w:pPr>
        <w:ind w:left="720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  <w:t>5</w:t>
      </w:r>
      <w:r w:rsidRPr="00ED6C5D">
        <w:rPr>
          <w:rFonts w:ascii="Comic Sans MS" w:hAnsi="Comic Sans MS"/>
          <w:b/>
          <w:i/>
          <w:sz w:val="20"/>
          <w:u w:val="single"/>
        </w:rPr>
        <w:t>.Transvaginal falloposcopy</w:t>
      </w:r>
    </w:p>
    <w:p w:rsidR="00000000" w:rsidRPr="00ED6C5D" w:rsidRDefault="00616D11" w:rsidP="00ED6C5D">
      <w:pPr>
        <w:numPr>
          <w:ilvl w:val="0"/>
          <w:numId w:val="34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Visualize lumen of tubes…</w:t>
      </w:r>
    </w:p>
    <w:p w:rsidR="00000000" w:rsidRPr="00ED6C5D" w:rsidRDefault="00616D11" w:rsidP="00ED6C5D">
      <w:pPr>
        <w:numPr>
          <w:ilvl w:val="0"/>
          <w:numId w:val="34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Therapeutic for </w:t>
      </w:r>
      <w:r w:rsidRPr="00ED6C5D">
        <w:rPr>
          <w:rFonts w:ascii="Comic Sans MS" w:hAnsi="Comic Sans MS"/>
          <w:i/>
          <w:iCs/>
          <w:sz w:val="20"/>
        </w:rPr>
        <w:t xml:space="preserve">Medial end blockage </w:t>
      </w:r>
      <w:r w:rsidRPr="00ED6C5D">
        <w:rPr>
          <w:rFonts w:ascii="Comic Sans MS" w:hAnsi="Comic Sans MS"/>
          <w:sz w:val="20"/>
        </w:rPr>
        <w:t>due to adhesion or mucous plug..</w:t>
      </w:r>
    </w:p>
    <w:p w:rsidR="00ED6C5D" w:rsidRPr="00ED6C5D" w:rsidRDefault="00ED6C5D" w:rsidP="00ED6C5D">
      <w:pPr>
        <w:ind w:left="720"/>
        <w:rPr>
          <w:rFonts w:ascii="Comic Sans MS" w:hAnsi="Comic Sans MS"/>
          <w:b/>
          <w:i/>
          <w:sz w:val="20"/>
          <w:u w:val="single"/>
        </w:rPr>
      </w:pPr>
      <w:r w:rsidRPr="00ED6C5D">
        <w:rPr>
          <w:rFonts w:ascii="Comic Sans MS" w:hAnsi="Comic Sans MS"/>
          <w:b/>
          <w:i/>
          <w:sz w:val="20"/>
          <w:u w:val="single"/>
        </w:rPr>
        <w:t xml:space="preserve">6.Ampullary &amp; fimbrial Salpingoscopy </w:t>
      </w:r>
    </w:p>
    <w:p w:rsidR="00000000" w:rsidRPr="00ED6C5D" w:rsidRDefault="00616D11" w:rsidP="00ED6C5D">
      <w:pPr>
        <w:numPr>
          <w:ilvl w:val="0"/>
          <w:numId w:val="35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To Study mucosa of F. tube in deciding between tubal microsurgery &amp; IVF..</w:t>
      </w:r>
    </w:p>
    <w:p w:rsidR="00000000" w:rsidRPr="00ED6C5D" w:rsidRDefault="00616D11" w:rsidP="00ED6C5D">
      <w:pPr>
        <w:numPr>
          <w:ilvl w:val="0"/>
          <w:numId w:val="36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Colour Doppler Ultrasound </w:t>
      </w:r>
      <w:r w:rsidRPr="00ED6C5D">
        <w:rPr>
          <w:rFonts w:ascii="Comic Sans MS" w:hAnsi="Comic Sans MS"/>
          <w:sz w:val="20"/>
        </w:rPr>
        <w:t>– Under study</w:t>
      </w:r>
      <w:r w:rsidRPr="00ED6C5D">
        <w:rPr>
          <w:rFonts w:ascii="Comic Sans MS" w:hAnsi="Comic Sans MS"/>
          <w:sz w:val="20"/>
        </w:rPr>
        <w:t xml:space="preserve"> </w:t>
      </w:r>
    </w:p>
    <w:p w:rsidR="00ED6C5D" w:rsidRPr="00ED6C5D" w:rsidRDefault="00ED6C5D" w:rsidP="003C170C">
      <w:pPr>
        <w:ind w:left="720"/>
        <w:rPr>
          <w:rFonts w:ascii="Comic Sans MS" w:hAnsi="Comic Sans MS"/>
          <w:b/>
          <w:i/>
          <w:sz w:val="20"/>
          <w:u w:val="single"/>
        </w:rPr>
      </w:pPr>
      <w:r>
        <w:rPr>
          <w:rFonts w:ascii="Comic Sans MS" w:hAnsi="Comic Sans MS"/>
          <w:b/>
          <w:i/>
          <w:sz w:val="20"/>
          <w:u w:val="single"/>
        </w:rPr>
        <w:t>7</w:t>
      </w:r>
      <w:r w:rsidRPr="00ED6C5D">
        <w:rPr>
          <w:rFonts w:ascii="Comic Sans MS" w:hAnsi="Comic Sans MS"/>
          <w:b/>
          <w:i/>
          <w:sz w:val="20"/>
          <w:u w:val="single"/>
        </w:rPr>
        <w:t>.Descending Test</w:t>
      </w:r>
    </w:p>
    <w:p w:rsidR="00000000" w:rsidRPr="00ED6C5D" w:rsidRDefault="00616D11" w:rsidP="00ED6C5D">
      <w:pPr>
        <w:numPr>
          <w:ilvl w:val="0"/>
          <w:numId w:val="37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Starch injected in pouch of Douglas, starch present </w:t>
      </w:r>
      <w:r w:rsidRPr="00ED6C5D">
        <w:rPr>
          <w:rFonts w:ascii="Comic Sans MS" w:hAnsi="Comic Sans MS"/>
          <w:sz w:val="20"/>
        </w:rPr>
        <w:t>in cervical mucosa 24 hr later indicate patency…</w:t>
      </w:r>
    </w:p>
    <w:p w:rsidR="00000000" w:rsidRPr="00ED6C5D" w:rsidRDefault="00616D11" w:rsidP="00ED6C5D">
      <w:pPr>
        <w:numPr>
          <w:ilvl w:val="0"/>
          <w:numId w:val="38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Advnt. Of Endoscopy..</w:t>
      </w:r>
      <w:r w:rsidRPr="00ED6C5D">
        <w:rPr>
          <w:rFonts w:ascii="Comic Sans MS" w:hAnsi="Comic Sans MS"/>
          <w:sz w:val="20"/>
        </w:rPr>
        <w:t xml:space="preserve"> 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       Minimal invasive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       Early recovery &amp; Early discharge 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       less post op. Pain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       Better field of vision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          less chance of adhesion</w:t>
      </w:r>
    </w:p>
    <w:p w:rsidR="00000000" w:rsidRPr="00ED6C5D" w:rsidRDefault="00616D11" w:rsidP="00ED6C5D">
      <w:pPr>
        <w:numPr>
          <w:ilvl w:val="0"/>
          <w:numId w:val="39"/>
        </w:numPr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>Dis advnt…</w:t>
      </w:r>
    </w:p>
    <w:p w:rsidR="00ED6C5D" w:rsidRPr="00ED6C5D" w:rsidRDefault="00ED6C5D" w:rsidP="00ED6C5D">
      <w:pPr>
        <w:ind w:left="720"/>
        <w:rPr>
          <w:rFonts w:ascii="Comic Sans MS" w:hAnsi="Comic Sans MS"/>
          <w:sz w:val="20"/>
        </w:rPr>
      </w:pPr>
      <w:r w:rsidRPr="00ED6C5D">
        <w:rPr>
          <w:rFonts w:ascii="Comic Sans MS" w:hAnsi="Comic Sans MS"/>
          <w:sz w:val="20"/>
        </w:rPr>
        <w:t xml:space="preserve">                  Equipment ,  Skill,   GA,    Complications </w:t>
      </w:r>
    </w:p>
    <w:p w:rsidR="00ED6C5D" w:rsidRPr="00ED6C5D" w:rsidRDefault="00ED6C5D" w:rsidP="003C170C">
      <w:pPr>
        <w:ind w:left="720"/>
        <w:rPr>
          <w:rFonts w:ascii="Comic Sans MS" w:hAnsi="Comic Sans MS"/>
          <w:sz w:val="20"/>
        </w:rPr>
      </w:pPr>
    </w:p>
    <w:p w:rsidR="00ED6C5D" w:rsidRPr="00ED6C5D" w:rsidRDefault="00ED6C5D" w:rsidP="003C170C">
      <w:pPr>
        <w:ind w:left="720"/>
        <w:rPr>
          <w:rFonts w:ascii="Comic Sans MS" w:hAnsi="Comic Sans MS"/>
          <w:sz w:val="20"/>
        </w:rPr>
      </w:pPr>
    </w:p>
    <w:p w:rsidR="00A07F06" w:rsidRPr="00ED6C5D" w:rsidRDefault="00A07F06">
      <w:pPr>
        <w:rPr>
          <w:rFonts w:ascii="Comic Sans MS" w:hAnsi="Comic Sans MS"/>
          <w:sz w:val="16"/>
        </w:rPr>
      </w:pPr>
    </w:p>
    <w:sectPr w:rsidR="00A07F06" w:rsidRPr="00ED6C5D" w:rsidSect="006E31B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6D11" w:rsidRDefault="00616D11" w:rsidP="00FE7F73">
      <w:pPr>
        <w:spacing w:after="0" w:line="240" w:lineRule="auto"/>
      </w:pPr>
      <w:r>
        <w:separator/>
      </w:r>
    </w:p>
  </w:endnote>
  <w:endnote w:type="continuationSeparator" w:id="1">
    <w:p w:rsidR="00616D11" w:rsidRDefault="00616D11" w:rsidP="00FE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Default="00FE7F7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Pr="00FE7F73" w:rsidRDefault="00FE7F73">
    <w:pPr>
      <w:pStyle w:val="Footer"/>
      <w:pBdr>
        <w:top w:val="thinThickSmallGap" w:sz="24" w:space="1" w:color="622423" w:themeColor="accent2" w:themeShade="7F"/>
      </w:pBdr>
      <w:rPr>
        <w:rFonts w:ascii="Comic Sans MS" w:hAnsi="Comic Sans MS"/>
      </w:rPr>
    </w:pPr>
    <w:r w:rsidRPr="00FE7F73">
      <w:rPr>
        <w:rFonts w:ascii="Comic Sans MS" w:hAnsi="Comic Sans MS"/>
      </w:rPr>
      <w:t>Dr Mona Shroff                                    www.obgyntoday.info</w:t>
    </w:r>
    <w:r w:rsidRPr="00FE7F73">
      <w:rPr>
        <w:rFonts w:ascii="Comic Sans MS" w:hAnsi="Comic Sans MS"/>
      </w:rPr>
      <w:ptab w:relativeTo="margin" w:alignment="right" w:leader="none"/>
    </w:r>
    <w:r w:rsidRPr="00FE7F73">
      <w:rPr>
        <w:rFonts w:ascii="Comic Sans MS" w:hAnsi="Comic Sans MS"/>
      </w:rPr>
      <w:t xml:space="preserve">Page </w:t>
    </w:r>
    <w:r w:rsidRPr="00FE7F73">
      <w:rPr>
        <w:rFonts w:ascii="Comic Sans MS" w:hAnsi="Comic Sans MS"/>
      </w:rPr>
      <w:fldChar w:fldCharType="begin"/>
    </w:r>
    <w:r w:rsidRPr="00FE7F73">
      <w:rPr>
        <w:rFonts w:ascii="Comic Sans MS" w:hAnsi="Comic Sans MS"/>
      </w:rPr>
      <w:instrText xml:space="preserve"> PAGE   \* MERGEFORMAT </w:instrText>
    </w:r>
    <w:r w:rsidRPr="00FE7F73">
      <w:rPr>
        <w:rFonts w:ascii="Comic Sans MS" w:hAnsi="Comic Sans MS"/>
      </w:rPr>
      <w:fldChar w:fldCharType="separate"/>
    </w:r>
    <w:r>
      <w:rPr>
        <w:rFonts w:ascii="Comic Sans MS" w:hAnsi="Comic Sans MS"/>
        <w:noProof/>
      </w:rPr>
      <w:t>6</w:t>
    </w:r>
    <w:r w:rsidRPr="00FE7F73">
      <w:rPr>
        <w:rFonts w:ascii="Comic Sans MS" w:hAnsi="Comic Sans MS"/>
      </w:rPr>
      <w:fldChar w:fldCharType="end"/>
    </w:r>
  </w:p>
  <w:p w:rsidR="00FE7F73" w:rsidRPr="00FE7F73" w:rsidRDefault="00FE7F73">
    <w:pPr>
      <w:pStyle w:val="Footer"/>
      <w:rPr>
        <w:rFonts w:ascii="Comic Sans MS" w:hAnsi="Comic Sans M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Default="00FE7F7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6D11" w:rsidRDefault="00616D11" w:rsidP="00FE7F73">
      <w:pPr>
        <w:spacing w:after="0" w:line="240" w:lineRule="auto"/>
      </w:pPr>
      <w:r>
        <w:separator/>
      </w:r>
    </w:p>
  </w:footnote>
  <w:footnote w:type="continuationSeparator" w:id="1">
    <w:p w:rsidR="00616D11" w:rsidRDefault="00616D11" w:rsidP="00FE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Default="00FE7F7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Default="00FE7F7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F73" w:rsidRDefault="00FE7F7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25pt;height:11.25pt" o:bullet="t">
        <v:imagedata r:id="rId1" o:title="art2C"/>
      </v:shape>
    </w:pict>
  </w:numPicBullet>
  <w:numPicBullet w:numPicBulletId="1">
    <w:pict>
      <v:shape id="_x0000_i1122" type="#_x0000_t75" style="width:11.25pt;height:9.75pt" o:bullet="t">
        <v:imagedata r:id="rId2" o:title="art2D"/>
      </v:shape>
    </w:pict>
  </w:numPicBullet>
  <w:numPicBullet w:numPicBulletId="2">
    <w:pict>
      <v:shape id="_x0000_i1123" type="#_x0000_t75" style="width:11.25pt;height:11.25pt" o:bullet="t">
        <v:imagedata r:id="rId3" o:title="art56"/>
      </v:shape>
    </w:pict>
  </w:numPicBullet>
  <w:numPicBullet w:numPicBulletId="3">
    <w:pict>
      <v:shape id="_x0000_i1124" type="#_x0000_t75" style="width:11.25pt;height:9.75pt" o:bullet="t">
        <v:imagedata r:id="rId4" o:title="art57"/>
      </v:shape>
    </w:pict>
  </w:numPicBullet>
  <w:abstractNum w:abstractNumId="0">
    <w:nsid w:val="02790AA5"/>
    <w:multiLevelType w:val="hybridMultilevel"/>
    <w:tmpl w:val="2E445D1E"/>
    <w:lvl w:ilvl="0" w:tplc="AF34FDB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03CF2FC" w:tentative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6AD5FA" w:tentative="1">
      <w:start w:val="1"/>
      <w:numFmt w:val="bullet"/>
      <w:lvlText w:val=""/>
      <w:lvlPicBulletId w:val="2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34C9D5A" w:tentative="1">
      <w:start w:val="1"/>
      <w:numFmt w:val="bullet"/>
      <w:lvlText w:val=""/>
      <w:lvlPicBulletId w:val="2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3FADACC" w:tentative="1">
      <w:start w:val="1"/>
      <w:numFmt w:val="bullet"/>
      <w:lvlText w:val=""/>
      <w:lvlPicBulletId w:val="2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A4C7112" w:tentative="1">
      <w:start w:val="1"/>
      <w:numFmt w:val="bullet"/>
      <w:lvlText w:val=""/>
      <w:lvlPicBulletId w:val="2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52E3F0" w:tentative="1">
      <w:start w:val="1"/>
      <w:numFmt w:val="bullet"/>
      <w:lvlText w:val=""/>
      <w:lvlPicBulletId w:val="2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E2422C" w:tentative="1">
      <w:start w:val="1"/>
      <w:numFmt w:val="bullet"/>
      <w:lvlText w:val=""/>
      <w:lvlPicBulletId w:val="2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1E8046" w:tentative="1">
      <w:start w:val="1"/>
      <w:numFmt w:val="bullet"/>
      <w:lvlText w:val=""/>
      <w:lvlPicBulletId w:val="2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37C4BF7"/>
    <w:multiLevelType w:val="hybridMultilevel"/>
    <w:tmpl w:val="FC1C4668"/>
    <w:lvl w:ilvl="0" w:tplc="70E0D6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0E165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96694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71C74A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102A8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CC06C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C295A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CEEE5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DEC93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260D2"/>
    <w:multiLevelType w:val="hybridMultilevel"/>
    <w:tmpl w:val="6B229254"/>
    <w:lvl w:ilvl="0" w:tplc="3BCEA3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B0C2E6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4888B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98904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2CBE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D4A72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E2EBC8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00C12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12FE7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763007"/>
    <w:multiLevelType w:val="hybridMultilevel"/>
    <w:tmpl w:val="4FA8570A"/>
    <w:lvl w:ilvl="0" w:tplc="A09ADC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CE50C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40DF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C4212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F32B72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96CB9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8262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CE313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EA2B9E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0D3B4D0C"/>
    <w:multiLevelType w:val="hybridMultilevel"/>
    <w:tmpl w:val="05D64D48"/>
    <w:lvl w:ilvl="0" w:tplc="1EE4947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C84F9BC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53A0E6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FEB8D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8048E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EA97B2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1BED59E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36B684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920A3C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1B46AAB"/>
    <w:multiLevelType w:val="hybridMultilevel"/>
    <w:tmpl w:val="CFD80D60"/>
    <w:lvl w:ilvl="0" w:tplc="652475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B8446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6EEC9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B2E09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DEE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B0CA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0EDA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3FA425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4A4B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C9082B"/>
    <w:multiLevelType w:val="hybridMultilevel"/>
    <w:tmpl w:val="32369D54"/>
    <w:lvl w:ilvl="0" w:tplc="41AA8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5EAC5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A8525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8CC3882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63822F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6C038C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B470E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A6196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22EE78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22004C7"/>
    <w:multiLevelType w:val="hybridMultilevel"/>
    <w:tmpl w:val="0E4251E8"/>
    <w:lvl w:ilvl="0" w:tplc="87ECCAA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8A1E86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70E36C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63F76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04482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0011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18599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140176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CE8592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15D407C2"/>
    <w:multiLevelType w:val="hybridMultilevel"/>
    <w:tmpl w:val="AA4C9E12"/>
    <w:lvl w:ilvl="0" w:tplc="B380EC4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FA545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548E6E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6AA7A9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6D6C89E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2259B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7C092B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1C254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19EF9D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6835C5D"/>
    <w:multiLevelType w:val="hybridMultilevel"/>
    <w:tmpl w:val="6C8C92A2"/>
    <w:lvl w:ilvl="0" w:tplc="F836CAA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8C43F66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BE5EA6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3E0EAF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A61154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1238EE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C2D018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E6E5B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DA89E4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23C7318D"/>
    <w:multiLevelType w:val="hybridMultilevel"/>
    <w:tmpl w:val="441A0204"/>
    <w:lvl w:ilvl="0" w:tplc="CBD8D55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9E675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9C14C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6C9BF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269BE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DAE4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EE8F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2AED0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980F4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C612E"/>
    <w:multiLevelType w:val="hybridMultilevel"/>
    <w:tmpl w:val="BF56F504"/>
    <w:lvl w:ilvl="0" w:tplc="3C4486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A0E54E0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0A6DAD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F06AAE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B62CFB4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0E83E6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42447D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F60F9A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95AB62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2AF8279C"/>
    <w:multiLevelType w:val="hybridMultilevel"/>
    <w:tmpl w:val="A8A41026"/>
    <w:lvl w:ilvl="0" w:tplc="CE18E29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5CC9DF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B8E26DC6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BBE98A4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CE8C95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990A81E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620C412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04CE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566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ECA2F25"/>
    <w:multiLevelType w:val="hybridMultilevel"/>
    <w:tmpl w:val="D3FC0CC4"/>
    <w:lvl w:ilvl="0" w:tplc="3BF0B03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C2E2C7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0632C2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6FC5A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DC1C9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B2A50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26C1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F840F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04896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3368679A"/>
    <w:multiLevelType w:val="hybridMultilevel"/>
    <w:tmpl w:val="89400548"/>
    <w:lvl w:ilvl="0" w:tplc="13A883D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143E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7CCB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3C9A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33EA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6588F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1F872A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FCF8D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DC2C2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914135"/>
    <w:multiLevelType w:val="hybridMultilevel"/>
    <w:tmpl w:val="80B4FC58"/>
    <w:lvl w:ilvl="0" w:tplc="52DA0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5106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AA53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D7E0E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84D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2E2A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F769F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90CF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72A1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>
    <w:nsid w:val="390817F6"/>
    <w:multiLevelType w:val="hybridMultilevel"/>
    <w:tmpl w:val="EB26D89A"/>
    <w:lvl w:ilvl="0" w:tplc="2A2C3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97E49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96E6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FE5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288C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8494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0B0A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AA082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3216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A75508B"/>
    <w:multiLevelType w:val="hybridMultilevel"/>
    <w:tmpl w:val="BDA025EE"/>
    <w:lvl w:ilvl="0" w:tplc="7390F3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4EE1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E76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2604E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382F2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AA36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A705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B9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12478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A8F3422"/>
    <w:multiLevelType w:val="hybridMultilevel"/>
    <w:tmpl w:val="6E9A6650"/>
    <w:lvl w:ilvl="0" w:tplc="7C8EFA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C667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C524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3A8E0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C4AD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344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ED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89094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C09D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>
    <w:nsid w:val="43FC5EB9"/>
    <w:multiLevelType w:val="hybridMultilevel"/>
    <w:tmpl w:val="45C4CD26"/>
    <w:lvl w:ilvl="0" w:tplc="AE987D7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C6AF6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F10B6B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6C8F71A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9CCCC28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3E8A9FA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FCE337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5DEF3FE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2DA7DF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46591890"/>
    <w:multiLevelType w:val="hybridMultilevel"/>
    <w:tmpl w:val="1C14AE54"/>
    <w:lvl w:ilvl="0" w:tplc="8342F91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E42B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E4F6F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59426A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1078DC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A4F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FEA28A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0DE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C47066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>
    <w:nsid w:val="4B774612"/>
    <w:multiLevelType w:val="hybridMultilevel"/>
    <w:tmpl w:val="BFEA01F2"/>
    <w:lvl w:ilvl="0" w:tplc="F370913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D887E9A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DAFB86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0A788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24631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AB265B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04FEC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964B26C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8A56B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4D574EDD"/>
    <w:multiLevelType w:val="hybridMultilevel"/>
    <w:tmpl w:val="7E84F19A"/>
    <w:lvl w:ilvl="0" w:tplc="3350CC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35C72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708B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54A70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33CA3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CC4F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6A2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95C71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23C8A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3">
    <w:nsid w:val="50C6719A"/>
    <w:multiLevelType w:val="hybridMultilevel"/>
    <w:tmpl w:val="E166BF3A"/>
    <w:lvl w:ilvl="0" w:tplc="867491B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A0E8F32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D07A6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C7E001E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A02393A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543BF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99CC2E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502AAC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14C0732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4">
    <w:nsid w:val="576B5E1E"/>
    <w:multiLevelType w:val="hybridMultilevel"/>
    <w:tmpl w:val="E9F02CB8"/>
    <w:lvl w:ilvl="0" w:tplc="13203244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7A425EC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B84020C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D7CA18A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A0C2BBE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A41CBC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B3E8CA6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6E0E6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DDCF3FA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5">
    <w:nsid w:val="58CE321C"/>
    <w:multiLevelType w:val="hybridMultilevel"/>
    <w:tmpl w:val="462A2CC6"/>
    <w:lvl w:ilvl="0" w:tplc="0E6EEC7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72E9EA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2124630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61C4B0C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778912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0483B5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186892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424AD34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146D788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6">
    <w:nsid w:val="59E866C5"/>
    <w:multiLevelType w:val="hybridMultilevel"/>
    <w:tmpl w:val="9CA4E982"/>
    <w:lvl w:ilvl="0" w:tplc="BC4C25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84B0D8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245C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C02E7C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38D67A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1220A4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BEBAD8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B8CBC2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B8B510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7">
    <w:nsid w:val="5AC4659F"/>
    <w:multiLevelType w:val="hybridMultilevel"/>
    <w:tmpl w:val="82ECF6A8"/>
    <w:lvl w:ilvl="0" w:tplc="3B904F2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E4C11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71E495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5E4EC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08F5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94634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2826C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089B5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28B5B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>
    <w:nsid w:val="62F23CD1"/>
    <w:multiLevelType w:val="hybridMultilevel"/>
    <w:tmpl w:val="A34647B6"/>
    <w:lvl w:ilvl="0" w:tplc="A1FCF34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A2F50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392F79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C6A36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C6257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4C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6A732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5054F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40B4C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A05163"/>
    <w:multiLevelType w:val="hybridMultilevel"/>
    <w:tmpl w:val="0038C4F8"/>
    <w:lvl w:ilvl="0" w:tplc="D11CC0AC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92776E" w:tentative="1">
      <w:start w:val="1"/>
      <w:numFmt w:val="bullet"/>
      <w:lvlText w:val=""/>
      <w:lvlPicBulletId w:val="3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346374" w:tentative="1">
      <w:start w:val="1"/>
      <w:numFmt w:val="bullet"/>
      <w:lvlText w:val=""/>
      <w:lvlPicBulletId w:val="3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280A22" w:tentative="1">
      <w:start w:val="1"/>
      <w:numFmt w:val="bullet"/>
      <w:lvlText w:val=""/>
      <w:lvlPicBulletId w:val="3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F872DE" w:tentative="1">
      <w:start w:val="1"/>
      <w:numFmt w:val="bullet"/>
      <w:lvlText w:val=""/>
      <w:lvlPicBulletId w:val="3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3F2ECD6" w:tentative="1">
      <w:start w:val="1"/>
      <w:numFmt w:val="bullet"/>
      <w:lvlText w:val=""/>
      <w:lvlPicBulletId w:val="3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8DE2DA0" w:tentative="1">
      <w:start w:val="1"/>
      <w:numFmt w:val="bullet"/>
      <w:lvlText w:val=""/>
      <w:lvlPicBulletId w:val="3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F27E32" w:tentative="1">
      <w:start w:val="1"/>
      <w:numFmt w:val="bullet"/>
      <w:lvlText w:val=""/>
      <w:lvlPicBulletId w:val="3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C16B1E0" w:tentative="1">
      <w:start w:val="1"/>
      <w:numFmt w:val="bullet"/>
      <w:lvlText w:val=""/>
      <w:lvlPicBulletId w:val="3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>
    <w:nsid w:val="681E269A"/>
    <w:multiLevelType w:val="hybridMultilevel"/>
    <w:tmpl w:val="4CDE3D8E"/>
    <w:lvl w:ilvl="0" w:tplc="D722D34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8C97B4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9EE49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22B13E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7EAC8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698EF68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2C410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8624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F1E3C94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6B3D45EA"/>
    <w:multiLevelType w:val="hybridMultilevel"/>
    <w:tmpl w:val="E350088C"/>
    <w:lvl w:ilvl="0" w:tplc="3C74BF9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8644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3CE3C6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17EC9D4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56A34E4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716D1EA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72957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FA0FAE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D7CBD1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>
    <w:nsid w:val="6C7A5F95"/>
    <w:multiLevelType w:val="hybridMultilevel"/>
    <w:tmpl w:val="38AA1F4E"/>
    <w:lvl w:ilvl="0" w:tplc="6C2C58B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B04F60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0B274F0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F2AEE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66FC20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9B20586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76624C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3DE7CBA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DAA1FE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C8D375A"/>
    <w:multiLevelType w:val="hybridMultilevel"/>
    <w:tmpl w:val="81AE4FDE"/>
    <w:lvl w:ilvl="0" w:tplc="4EFEBC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A9839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7B0B8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5D60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B8C3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9A415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D62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9EBB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8EA33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FAD220C"/>
    <w:multiLevelType w:val="hybridMultilevel"/>
    <w:tmpl w:val="9E245526"/>
    <w:lvl w:ilvl="0" w:tplc="E8FED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E22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54ED5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16C3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B4118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B6DD8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28A7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9A07B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B443C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4FF267C"/>
    <w:multiLevelType w:val="hybridMultilevel"/>
    <w:tmpl w:val="5F6E6E64"/>
    <w:lvl w:ilvl="0" w:tplc="607CDAF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40A042" w:tentative="1">
      <w:start w:val="1"/>
      <w:numFmt w:val="bullet"/>
      <w:lvlText w:val=""/>
      <w:lvlPicBulletId w:val="1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149BDA" w:tentative="1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E46C160" w:tentative="1">
      <w:start w:val="1"/>
      <w:numFmt w:val="bullet"/>
      <w:lvlText w:val=""/>
      <w:lvlPicBulletId w:val="1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FCBE88" w:tentative="1">
      <w:start w:val="1"/>
      <w:numFmt w:val="bullet"/>
      <w:lvlText w:val=""/>
      <w:lvlPicBulletId w:val="1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E6D710" w:tentative="1">
      <w:start w:val="1"/>
      <w:numFmt w:val="bullet"/>
      <w:lvlText w:val=""/>
      <w:lvlPicBulletId w:val="1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823312" w:tentative="1">
      <w:start w:val="1"/>
      <w:numFmt w:val="bullet"/>
      <w:lvlText w:val=""/>
      <w:lvlPicBulletId w:val="1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4ADD38" w:tentative="1">
      <w:start w:val="1"/>
      <w:numFmt w:val="bullet"/>
      <w:lvlText w:val=""/>
      <w:lvlPicBulletId w:val="1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A8BFAC" w:tentative="1">
      <w:start w:val="1"/>
      <w:numFmt w:val="bullet"/>
      <w:lvlText w:val=""/>
      <w:lvlPicBulletId w:val="1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6">
    <w:nsid w:val="76E51255"/>
    <w:multiLevelType w:val="hybridMultilevel"/>
    <w:tmpl w:val="DC507134"/>
    <w:lvl w:ilvl="0" w:tplc="665C73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66B0F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C8E09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1C75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0CC3E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6EE043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7AEBAF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9C86E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6446AF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77926199"/>
    <w:multiLevelType w:val="hybridMultilevel"/>
    <w:tmpl w:val="D7324BDA"/>
    <w:lvl w:ilvl="0" w:tplc="3C0C019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3E721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B9EA7D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8E2FCC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6A389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5AA20A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0271FE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7425BD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D3CA6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8">
    <w:nsid w:val="7DDC30E1"/>
    <w:multiLevelType w:val="hybridMultilevel"/>
    <w:tmpl w:val="DC6CB372"/>
    <w:lvl w:ilvl="0" w:tplc="B1C8CC0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37CE70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F622F7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AF9D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DA528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80DDD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5C8F04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FCFF8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C828CD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28"/>
  </w:num>
  <w:num w:numId="4">
    <w:abstractNumId w:val="10"/>
  </w:num>
  <w:num w:numId="5">
    <w:abstractNumId w:val="2"/>
  </w:num>
  <w:num w:numId="6">
    <w:abstractNumId w:val="38"/>
  </w:num>
  <w:num w:numId="7">
    <w:abstractNumId w:val="14"/>
  </w:num>
  <w:num w:numId="8">
    <w:abstractNumId w:val="37"/>
  </w:num>
  <w:num w:numId="9">
    <w:abstractNumId w:val="7"/>
  </w:num>
  <w:num w:numId="10">
    <w:abstractNumId w:val="4"/>
  </w:num>
  <w:num w:numId="11">
    <w:abstractNumId w:val="6"/>
  </w:num>
  <w:num w:numId="12">
    <w:abstractNumId w:val="8"/>
  </w:num>
  <w:num w:numId="13">
    <w:abstractNumId w:val="36"/>
  </w:num>
  <w:num w:numId="14">
    <w:abstractNumId w:val="13"/>
  </w:num>
  <w:num w:numId="15">
    <w:abstractNumId w:val="35"/>
  </w:num>
  <w:num w:numId="16">
    <w:abstractNumId w:val="3"/>
  </w:num>
  <w:num w:numId="17">
    <w:abstractNumId w:val="32"/>
  </w:num>
  <w:num w:numId="18">
    <w:abstractNumId w:val="21"/>
  </w:num>
  <w:num w:numId="19">
    <w:abstractNumId w:val="27"/>
  </w:num>
  <w:num w:numId="20">
    <w:abstractNumId w:val="26"/>
  </w:num>
  <w:num w:numId="21">
    <w:abstractNumId w:val="20"/>
  </w:num>
  <w:num w:numId="22">
    <w:abstractNumId w:val="31"/>
  </w:num>
  <w:num w:numId="23">
    <w:abstractNumId w:val="30"/>
  </w:num>
  <w:num w:numId="24">
    <w:abstractNumId w:val="22"/>
  </w:num>
  <w:num w:numId="25">
    <w:abstractNumId w:val="18"/>
  </w:num>
  <w:num w:numId="26">
    <w:abstractNumId w:val="33"/>
  </w:num>
  <w:num w:numId="27">
    <w:abstractNumId w:val="15"/>
  </w:num>
  <w:num w:numId="28">
    <w:abstractNumId w:val="23"/>
  </w:num>
  <w:num w:numId="29">
    <w:abstractNumId w:val="12"/>
  </w:num>
  <w:num w:numId="30">
    <w:abstractNumId w:val="11"/>
  </w:num>
  <w:num w:numId="31">
    <w:abstractNumId w:val="5"/>
  </w:num>
  <w:num w:numId="32">
    <w:abstractNumId w:val="16"/>
  </w:num>
  <w:num w:numId="33">
    <w:abstractNumId w:val="34"/>
  </w:num>
  <w:num w:numId="34">
    <w:abstractNumId w:val="24"/>
  </w:num>
  <w:num w:numId="35">
    <w:abstractNumId w:val="25"/>
  </w:num>
  <w:num w:numId="36">
    <w:abstractNumId w:val="0"/>
  </w:num>
  <w:num w:numId="37">
    <w:abstractNumId w:val="19"/>
  </w:num>
  <w:num w:numId="38">
    <w:abstractNumId w:val="29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AAD"/>
    <w:rsid w:val="00090C4D"/>
    <w:rsid w:val="003C170C"/>
    <w:rsid w:val="00616D11"/>
    <w:rsid w:val="006E31B4"/>
    <w:rsid w:val="0081432A"/>
    <w:rsid w:val="00874AAD"/>
    <w:rsid w:val="00A07F06"/>
    <w:rsid w:val="00ED6C5D"/>
    <w:rsid w:val="00FE7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1B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F0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07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07F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E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E7F73"/>
  </w:style>
  <w:style w:type="paragraph" w:styleId="Footer">
    <w:name w:val="footer"/>
    <w:basedOn w:val="Normal"/>
    <w:link w:val="FooterChar"/>
    <w:uiPriority w:val="99"/>
    <w:unhideWhenUsed/>
    <w:rsid w:val="00FE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7F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90359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674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552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1857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309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208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1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1818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605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9824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801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309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7675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78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4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90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30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3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5765">
          <w:marLeft w:val="66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7062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9147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955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271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08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53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653190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394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8404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4806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18691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44154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02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189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43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6133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738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750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3101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448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9054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8403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41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0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4275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8934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33579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6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19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5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37359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440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5425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8532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71318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897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928700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8576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1137">
          <w:marLeft w:val="6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5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8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7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chetna</dc:creator>
  <cp:keywords/>
  <dc:description/>
  <cp:lastModifiedBy>chetna</cp:lastModifiedBy>
  <cp:revision>5</cp:revision>
  <dcterms:created xsi:type="dcterms:W3CDTF">2008-10-08T09:24:00Z</dcterms:created>
  <dcterms:modified xsi:type="dcterms:W3CDTF">2008-10-08T10:02:00Z</dcterms:modified>
</cp:coreProperties>
</file>